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B4" w:rsidRDefault="00DE62D7" w:rsidP="00DE62D7">
      <w:pPr>
        <w:jc w:val="center"/>
        <w:rPr>
          <w:b/>
        </w:rPr>
      </w:pPr>
      <w:r w:rsidRPr="00DE62D7">
        <w:rPr>
          <w:b/>
        </w:rPr>
        <w:t>Доработка ПО «Рецепт 2.0»</w:t>
      </w:r>
    </w:p>
    <w:p w:rsidR="00DE62D7" w:rsidRDefault="00DE62D7" w:rsidP="00DE62D7">
      <w:pPr>
        <w:spacing w:after="120" w:line="240" w:lineRule="auto"/>
        <w:ind w:firstLine="851"/>
        <w:jc w:val="both"/>
      </w:pPr>
      <w:r>
        <w:t xml:space="preserve">В программу ПО «Рецепт 2.0» добавлена </w:t>
      </w:r>
      <w:r w:rsidRPr="001B3802">
        <w:rPr>
          <w:b/>
        </w:rPr>
        <w:t>дата смерти</w:t>
      </w:r>
      <w:r>
        <w:t xml:space="preserve"> льготника. </w:t>
      </w:r>
    </w:p>
    <w:p w:rsidR="00DE62D7" w:rsidRDefault="001B3802" w:rsidP="00DE62D7">
      <w:pPr>
        <w:spacing w:after="120" w:line="240" w:lineRule="auto"/>
        <w:ind w:firstLine="851"/>
        <w:jc w:val="both"/>
      </w:pPr>
      <w:r w:rsidRPr="001B3802">
        <w:rPr>
          <w:b/>
          <w:color w:val="FF0000"/>
          <w:sz w:val="28"/>
          <w:szCs w:val="28"/>
        </w:rPr>
        <w:t>!</w:t>
      </w:r>
      <w:r w:rsidR="00B976B4">
        <w:rPr>
          <w:b/>
          <w:color w:val="FF0000"/>
          <w:sz w:val="28"/>
          <w:szCs w:val="28"/>
        </w:rPr>
        <w:t xml:space="preserve"> </w:t>
      </w:r>
      <w:r w:rsidR="00DE62D7">
        <w:t xml:space="preserve">После </w:t>
      </w:r>
      <w:r>
        <w:t>установки</w:t>
      </w:r>
      <w:r w:rsidR="00DE62D7">
        <w:t xml:space="preserve"> даты смерти </w:t>
      </w:r>
      <w:r>
        <w:t xml:space="preserve">внесение </w:t>
      </w:r>
      <w:r w:rsidR="00DE62D7">
        <w:t>изменени</w:t>
      </w:r>
      <w:r>
        <w:t>й</w:t>
      </w:r>
      <w:r w:rsidR="00DE62D7">
        <w:t xml:space="preserve"> в карте льготника и выписка ему рецептов будет запрещена!</w:t>
      </w:r>
    </w:p>
    <w:p w:rsidR="00B976B4" w:rsidRDefault="00B976B4" w:rsidP="00DE62D7">
      <w:pPr>
        <w:spacing w:after="120" w:line="240" w:lineRule="auto"/>
        <w:ind w:firstLine="851"/>
        <w:jc w:val="both"/>
      </w:pPr>
      <w:r w:rsidRPr="001B3802">
        <w:rPr>
          <w:b/>
          <w:color w:val="FF0000"/>
          <w:sz w:val="28"/>
          <w:szCs w:val="28"/>
        </w:rPr>
        <w:t>!</w:t>
      </w:r>
      <w:r>
        <w:rPr>
          <w:b/>
          <w:color w:val="FF0000"/>
          <w:sz w:val="28"/>
          <w:szCs w:val="28"/>
        </w:rPr>
        <w:t xml:space="preserve"> </w:t>
      </w:r>
      <w:r>
        <w:t>При установке даты смерти автоматически проставляется дата окончания во всех действующих региональных льготах и БСК, и дата окончания в поле «РЕГ.</w:t>
      </w:r>
      <w:proofErr w:type="gramStart"/>
      <w:r>
        <w:t>:»</w:t>
      </w:r>
      <w:proofErr w:type="gramEnd"/>
      <w:r>
        <w:t>.</w:t>
      </w:r>
    </w:p>
    <w:p w:rsidR="00B976B4" w:rsidRDefault="00B976B4" w:rsidP="00DE62D7">
      <w:pPr>
        <w:spacing w:after="120" w:line="240" w:lineRule="auto"/>
        <w:ind w:firstLine="851"/>
        <w:jc w:val="both"/>
      </w:pPr>
    </w:p>
    <w:p w:rsidR="00DE62D7" w:rsidRDefault="00DE62D7" w:rsidP="004231CD">
      <w:pPr>
        <w:pStyle w:val="a3"/>
        <w:numPr>
          <w:ilvl w:val="0"/>
          <w:numId w:val="1"/>
        </w:numPr>
        <w:spacing w:after="120" w:line="240" w:lineRule="auto"/>
        <w:ind w:left="0" w:firstLine="851"/>
        <w:jc w:val="both"/>
      </w:pPr>
      <w:r>
        <w:t xml:space="preserve">Поле «Дата смерти» расположено в карте льготника (рис. 1). </w:t>
      </w:r>
    </w:p>
    <w:p w:rsidR="00DE62D7" w:rsidRPr="00DE62D7" w:rsidRDefault="00DE62D7" w:rsidP="004231CD">
      <w:pPr>
        <w:spacing w:after="120" w:line="240" w:lineRule="auto"/>
        <w:ind w:firstLine="851"/>
        <w:jc w:val="both"/>
        <w:rPr>
          <w:u w:val="single"/>
        </w:rPr>
      </w:pPr>
      <w:r w:rsidRPr="00DE62D7">
        <w:rPr>
          <w:u w:val="single"/>
        </w:rPr>
        <w:t>Обратите внимание, расположение полей «дата рождения» и «пол» изменилось!</w:t>
      </w:r>
    </w:p>
    <w:p w:rsidR="00DE62D7" w:rsidRDefault="00DE62D7" w:rsidP="004231CD">
      <w:pPr>
        <w:spacing w:after="12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463F3986" wp14:editId="028E99B5">
            <wp:extent cx="62960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D7" w:rsidRDefault="00DE62D7" w:rsidP="004231CD">
      <w:pPr>
        <w:spacing w:after="0" w:line="240" w:lineRule="auto"/>
        <w:ind w:firstLine="851"/>
        <w:jc w:val="center"/>
      </w:pPr>
      <w:r>
        <w:t>Рис.1</w:t>
      </w:r>
    </w:p>
    <w:p w:rsidR="00DE62D7" w:rsidRDefault="00DE62D7" w:rsidP="00D2559E">
      <w:pPr>
        <w:pStyle w:val="a3"/>
        <w:numPr>
          <w:ilvl w:val="0"/>
          <w:numId w:val="1"/>
        </w:numPr>
        <w:ind w:left="0" w:firstLine="851"/>
        <w:jc w:val="both"/>
      </w:pPr>
      <w:r>
        <w:t>Чтобы внести дату смерти необходимо нажать</w:t>
      </w:r>
      <w:r w:rsidR="00B976B4">
        <w:t xml:space="preserve"> на кнопку </w:t>
      </w:r>
      <w:r w:rsidR="00B976B4">
        <w:rPr>
          <w:noProof/>
          <w:lang w:eastAsia="ru-RU"/>
        </w:rPr>
        <w:drawing>
          <wp:inline distT="0" distB="0" distL="0" distR="0" wp14:anchorId="33AB67EE" wp14:editId="51BEF1A0">
            <wp:extent cx="371475" cy="304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6B4">
        <w:t xml:space="preserve"> рядом с поле</w:t>
      </w:r>
      <w:r w:rsidR="004231CD">
        <w:t>м</w:t>
      </w:r>
      <w:r w:rsidR="00B976B4">
        <w:t xml:space="preserve"> «С</w:t>
      </w:r>
      <w:r w:rsidR="00D2559E">
        <w:t>мерт</w:t>
      </w:r>
      <w:r w:rsidR="0032217F">
        <w:t>и</w:t>
      </w:r>
      <w:bookmarkStart w:id="0" w:name="_GoBack"/>
      <w:bookmarkEnd w:id="0"/>
      <w:r w:rsidR="00B976B4">
        <w:t>».</w:t>
      </w:r>
    </w:p>
    <w:p w:rsidR="00AC752B" w:rsidRDefault="00AC752B" w:rsidP="00AC752B">
      <w:pPr>
        <w:pStyle w:val="a3"/>
        <w:ind w:left="851"/>
        <w:jc w:val="both"/>
      </w:pPr>
    </w:p>
    <w:p w:rsidR="00B976B4" w:rsidRDefault="00B976B4" w:rsidP="00D2559E">
      <w:pPr>
        <w:pStyle w:val="a3"/>
        <w:numPr>
          <w:ilvl w:val="0"/>
          <w:numId w:val="1"/>
        </w:numPr>
        <w:ind w:left="0" w:firstLine="851"/>
        <w:jc w:val="both"/>
      </w:pPr>
      <w:r>
        <w:t>Программа выдаст предуп</w:t>
      </w:r>
      <w:r w:rsidR="00B22A2C">
        <w:t>реждение, что при установке буду</w:t>
      </w:r>
      <w:r>
        <w:t>т закрыт</w:t>
      </w:r>
      <w:r w:rsidR="00B22A2C">
        <w:t>ы</w:t>
      </w:r>
      <w:r>
        <w:t xml:space="preserve"> карта льготника и льготы</w:t>
      </w:r>
      <w:r w:rsidR="00755252">
        <w:t xml:space="preserve"> (р</w:t>
      </w:r>
      <w:r w:rsidR="00AC752B">
        <w:t>ис</w:t>
      </w:r>
      <w:r w:rsidR="00755252">
        <w:t>. 2).</w:t>
      </w:r>
    </w:p>
    <w:p w:rsidR="00755252" w:rsidRDefault="00755252" w:rsidP="00755252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7B4C0B8F" wp14:editId="3A072AFD">
            <wp:extent cx="4514850" cy="1190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252" w:rsidRDefault="00755252" w:rsidP="00755252">
      <w:pPr>
        <w:pStyle w:val="a3"/>
        <w:ind w:left="0"/>
        <w:jc w:val="center"/>
      </w:pPr>
      <w:r>
        <w:t>Рис.2</w:t>
      </w:r>
    </w:p>
    <w:p w:rsidR="00AC752B" w:rsidRDefault="00AC752B" w:rsidP="00755252">
      <w:pPr>
        <w:pStyle w:val="a3"/>
        <w:ind w:left="0"/>
        <w:jc w:val="center"/>
      </w:pPr>
    </w:p>
    <w:p w:rsidR="004231CD" w:rsidRDefault="00AC752B" w:rsidP="00AC752B">
      <w:pPr>
        <w:pStyle w:val="a3"/>
        <w:numPr>
          <w:ilvl w:val="0"/>
          <w:numId w:val="1"/>
        </w:numPr>
        <w:ind w:left="0" w:firstLine="851"/>
        <w:jc w:val="both"/>
      </w:pPr>
      <w:r>
        <w:t>При выписке рецепта льготнику, у которого установлена дата смерти, при нажатии на кнопку «Записать» выйдет сообщение «Ошибка: у льготника установлена дата смерти</w:t>
      </w:r>
      <w:r w:rsidR="001657F3">
        <w:t>!</w:t>
      </w:r>
      <w:r>
        <w:t>» (рис. 3).</w:t>
      </w:r>
    </w:p>
    <w:p w:rsidR="00AC752B" w:rsidRDefault="00AC752B" w:rsidP="00AC752B">
      <w:pPr>
        <w:pStyle w:val="a3"/>
        <w:ind w:left="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296025" cy="3143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52B" w:rsidRDefault="00AC752B" w:rsidP="00AC752B">
      <w:pPr>
        <w:pStyle w:val="a3"/>
        <w:ind w:left="0"/>
        <w:jc w:val="center"/>
      </w:pPr>
      <w:r>
        <w:t>Рис. 3</w:t>
      </w:r>
    </w:p>
    <w:p w:rsidR="001657F3" w:rsidRDefault="001657F3" w:rsidP="00AC752B">
      <w:pPr>
        <w:pStyle w:val="a3"/>
        <w:ind w:left="0"/>
        <w:jc w:val="center"/>
      </w:pPr>
    </w:p>
    <w:p w:rsidR="0016091A" w:rsidRDefault="0016091A" w:rsidP="0016091A">
      <w:pPr>
        <w:pStyle w:val="a3"/>
        <w:ind w:left="851"/>
        <w:jc w:val="both"/>
      </w:pPr>
    </w:p>
    <w:p w:rsidR="0016091A" w:rsidRDefault="0016091A" w:rsidP="00A27976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 </w:t>
      </w:r>
      <w:proofErr w:type="gramStart"/>
      <w:r>
        <w:t>В отчеты в разделе «ЛПУ» -</w:t>
      </w:r>
      <w:r w:rsidRPr="0016091A">
        <w:t xml:space="preserve">&gt; </w:t>
      </w:r>
      <w:r>
        <w:t>«Сервис» -</w:t>
      </w:r>
      <w:r w:rsidRPr="0016091A">
        <w:t xml:space="preserve">&gt; </w:t>
      </w:r>
      <w:r>
        <w:t>«Льготники» добавлен столбец «дата смерти» (кнопки отчетов:</w:t>
      </w:r>
      <w:proofErr w:type="gramEnd"/>
      <w:r>
        <w:t xml:space="preserve"> Льготники 1 табл., Льготники 1 табл. (все льготы), Отчет по льготникам сокр., Отчет по льготникам сокр. (все…)) </w:t>
      </w:r>
      <w:r w:rsidR="00CE6A28">
        <w:t>(</w:t>
      </w:r>
      <w:r>
        <w:t>Рис. 4</w:t>
      </w:r>
      <w:r w:rsidR="00CE6A28">
        <w:t>).</w:t>
      </w:r>
    </w:p>
    <w:p w:rsidR="0016091A" w:rsidRDefault="0016091A" w:rsidP="0016091A">
      <w:pPr>
        <w:pStyle w:val="a3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6596063" cy="1990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394" cy="19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8E" w:rsidRDefault="00D25D8E" w:rsidP="00D25D8E">
      <w:pPr>
        <w:pStyle w:val="a3"/>
        <w:ind w:left="0"/>
        <w:jc w:val="center"/>
      </w:pPr>
      <w:r>
        <w:t>Рис. 4</w:t>
      </w:r>
    </w:p>
    <w:p w:rsidR="00CE6A28" w:rsidRDefault="00CE6A28" w:rsidP="00D25D8E">
      <w:pPr>
        <w:pStyle w:val="a3"/>
        <w:ind w:left="0"/>
        <w:jc w:val="center"/>
      </w:pPr>
    </w:p>
    <w:p w:rsidR="00FA6B85" w:rsidRDefault="00A27976" w:rsidP="00CE6A28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Пользователь с ролью «Врач» или «Оператор» </w:t>
      </w:r>
      <w:r w:rsidRPr="00CE6A28">
        <w:rPr>
          <w:b/>
        </w:rPr>
        <w:t>не может удалить</w:t>
      </w:r>
      <w:r>
        <w:t xml:space="preserve"> дату смерти. </w:t>
      </w:r>
    </w:p>
    <w:p w:rsidR="00A27976" w:rsidRDefault="00A27976" w:rsidP="00FA6B85">
      <w:pPr>
        <w:pStyle w:val="a3"/>
        <w:ind w:left="0" w:firstLine="851"/>
        <w:jc w:val="both"/>
      </w:pPr>
      <w:r>
        <w:t xml:space="preserve">Если </w:t>
      </w:r>
      <w:r w:rsidR="00FA6B85">
        <w:t xml:space="preserve">дата смерти </w:t>
      </w:r>
      <w:r>
        <w:t xml:space="preserve">выставлена ошибочно, </w:t>
      </w:r>
      <w:r w:rsidR="00CE6A28">
        <w:t xml:space="preserve">для </w:t>
      </w:r>
      <w:r w:rsidR="00FA6B85">
        <w:t>ее удаления</w:t>
      </w:r>
      <w:r w:rsidR="00CE6A28">
        <w:t xml:space="preserve"> </w:t>
      </w:r>
      <w:r>
        <w:t>необходимо обратиться в ГБУЗ РК «РМИАЦ» по тел. 8(212)301-240 доб. 644 (Коротаева Ольга Николаевна), 629 (Поташова Елена Сергеевна), 649 (Емельянова Анастасия Рафисовна)</w:t>
      </w:r>
      <w:r w:rsidR="00977EC5">
        <w:t>.</w:t>
      </w:r>
    </w:p>
    <w:p w:rsidR="00DE62D7" w:rsidRPr="00DE62D7" w:rsidRDefault="00DE62D7" w:rsidP="00B22A2C">
      <w:pPr>
        <w:pStyle w:val="a3"/>
        <w:ind w:left="851"/>
        <w:jc w:val="both"/>
      </w:pPr>
    </w:p>
    <w:sectPr w:rsidR="00DE62D7" w:rsidRPr="00DE62D7" w:rsidSect="00DE62D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065C"/>
    <w:multiLevelType w:val="hybridMultilevel"/>
    <w:tmpl w:val="7FE61E18"/>
    <w:lvl w:ilvl="0" w:tplc="243684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680C2D"/>
    <w:multiLevelType w:val="hybridMultilevel"/>
    <w:tmpl w:val="C73CD208"/>
    <w:lvl w:ilvl="0" w:tplc="D818A386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424B0B"/>
    <w:multiLevelType w:val="hybridMultilevel"/>
    <w:tmpl w:val="7FE61E18"/>
    <w:lvl w:ilvl="0" w:tplc="243684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D7"/>
    <w:rsid w:val="00155DFB"/>
    <w:rsid w:val="0016091A"/>
    <w:rsid w:val="001657F3"/>
    <w:rsid w:val="001B3802"/>
    <w:rsid w:val="00273098"/>
    <w:rsid w:val="0032217F"/>
    <w:rsid w:val="00332E90"/>
    <w:rsid w:val="004231CD"/>
    <w:rsid w:val="00755252"/>
    <w:rsid w:val="00977EC5"/>
    <w:rsid w:val="009D0E58"/>
    <w:rsid w:val="00A27976"/>
    <w:rsid w:val="00AC752B"/>
    <w:rsid w:val="00B22A2C"/>
    <w:rsid w:val="00B976B4"/>
    <w:rsid w:val="00CE6A28"/>
    <w:rsid w:val="00D2559E"/>
    <w:rsid w:val="00D25D8E"/>
    <w:rsid w:val="00DE62D7"/>
    <w:rsid w:val="00F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</dc:creator>
  <cp:lastModifiedBy>Коротаева</cp:lastModifiedBy>
  <cp:revision>17</cp:revision>
  <dcterms:created xsi:type="dcterms:W3CDTF">2023-06-20T09:36:00Z</dcterms:created>
  <dcterms:modified xsi:type="dcterms:W3CDTF">2023-07-03T05:59:00Z</dcterms:modified>
</cp:coreProperties>
</file>