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D69EF" w14:textId="77777777" w:rsidR="00A4346A" w:rsidRPr="004C152A" w:rsidRDefault="00A4346A" w:rsidP="00A4346A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bookmarkStart w:id="0" w:name="_GoBack"/>
      <w:bookmarkEnd w:id="0"/>
      <w:r w:rsidRPr="004C152A">
        <w:rPr>
          <w:rFonts w:ascii="Times New Roman" w:eastAsia="Times New Roman" w:hAnsi="Times New Roman"/>
          <w:b/>
          <w:bCs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77BDB53" wp14:editId="7599C881">
            <wp:simplePos x="0" y="0"/>
            <wp:positionH relativeFrom="column">
              <wp:posOffset>2651760</wp:posOffset>
            </wp:positionH>
            <wp:positionV relativeFrom="paragraph">
              <wp:posOffset>-282575</wp:posOffset>
            </wp:positionV>
            <wp:extent cx="812800" cy="812800"/>
            <wp:effectExtent l="0" t="0" r="6350" b="635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152A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министерство здравоохранения республики коми </w:t>
      </w:r>
    </w:p>
    <w:p w14:paraId="2B65F042" w14:textId="77777777" w:rsidR="00A4346A" w:rsidRPr="004C152A" w:rsidRDefault="00A4346A" w:rsidP="00A4346A">
      <w:pPr>
        <w:pBdr>
          <w:bottom w:val="double" w:sz="4" w:space="2" w:color="auto"/>
        </w:pBdr>
        <w:spacing w:after="0" w:line="240" w:lineRule="auto"/>
        <w:ind w:right="-2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00BEE62D" w14:textId="77777777" w:rsidR="00A4346A" w:rsidRPr="004C152A" w:rsidRDefault="00A4346A" w:rsidP="00A4346A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369109CA" w14:textId="77777777" w:rsidR="00A4346A" w:rsidRPr="004C152A" w:rsidRDefault="00A4346A" w:rsidP="00A4346A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4C152A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Коми республикаса й</w:t>
      </w:r>
      <w:r w:rsidRPr="004C152A">
        <w:rPr>
          <w:rFonts w:ascii="Times New Roman" w:eastAsia="Times New Roman" w:hAnsi="Times New Roman"/>
          <w:b/>
          <w:sz w:val="28"/>
          <w:szCs w:val="28"/>
          <w:lang w:eastAsia="ru-RU"/>
        </w:rPr>
        <w:t>Ö</w:t>
      </w:r>
      <w:r w:rsidRPr="004C152A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злысь дзоньвидзалун </w:t>
      </w:r>
    </w:p>
    <w:p w14:paraId="7531621F" w14:textId="77777777" w:rsidR="00A4346A" w:rsidRPr="004C152A" w:rsidRDefault="00A4346A" w:rsidP="00A4346A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4C152A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видзан министерство</w:t>
      </w:r>
    </w:p>
    <w:p w14:paraId="028E3F78" w14:textId="77777777" w:rsidR="00A4346A" w:rsidRPr="004C152A" w:rsidRDefault="00A4346A" w:rsidP="00A4346A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262589FB" w14:textId="77777777" w:rsidR="00A4346A" w:rsidRPr="004C152A" w:rsidRDefault="00A4346A" w:rsidP="00A4346A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/>
          <w:b/>
          <w:caps/>
          <w:spacing w:val="60"/>
          <w:sz w:val="28"/>
          <w:szCs w:val="28"/>
          <w:lang w:eastAsia="ru-RU"/>
        </w:rPr>
      </w:pPr>
      <w:r w:rsidRPr="004C152A">
        <w:rPr>
          <w:rFonts w:ascii="Times New Roman" w:eastAsia="Times New Roman" w:hAnsi="Times New Roman"/>
          <w:b/>
          <w:caps/>
          <w:spacing w:val="60"/>
          <w:sz w:val="28"/>
          <w:szCs w:val="28"/>
          <w:lang w:eastAsia="ru-RU"/>
        </w:rPr>
        <w:t>П Р И К А З</w:t>
      </w:r>
    </w:p>
    <w:p w14:paraId="092B1C2F" w14:textId="77777777" w:rsidR="00A4346A" w:rsidRPr="004C152A" w:rsidRDefault="00A4346A" w:rsidP="00A434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152A">
        <w:rPr>
          <w:rFonts w:ascii="Times New Roman" w:hAnsi="Times New Roman"/>
          <w:b/>
          <w:sz w:val="28"/>
          <w:szCs w:val="28"/>
        </w:rPr>
        <w:t>от</w:t>
      </w:r>
      <w:r w:rsidRPr="004061CC">
        <w:rPr>
          <w:rFonts w:ascii="Times New Roman" w:hAnsi="Times New Roman"/>
          <w:b/>
          <w:sz w:val="28"/>
          <w:szCs w:val="28"/>
        </w:rPr>
        <w:t xml:space="preserve"> </w:t>
      </w:r>
      <w:r w:rsidRPr="004C152A">
        <w:rPr>
          <w:rFonts w:ascii="Times New Roman" w:hAnsi="Times New Roman"/>
          <w:b/>
          <w:sz w:val="28"/>
          <w:szCs w:val="28"/>
        </w:rPr>
        <w:t>________________                                                               № ________________</w:t>
      </w:r>
    </w:p>
    <w:p w14:paraId="55E4F1D1" w14:textId="77777777" w:rsidR="00A4346A" w:rsidRPr="004C152A" w:rsidRDefault="00A4346A" w:rsidP="00A434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1DC859" w14:textId="77777777" w:rsidR="00A4346A" w:rsidRPr="004C152A" w:rsidRDefault="00A4346A" w:rsidP="00A4346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C152A">
        <w:rPr>
          <w:rFonts w:ascii="Times New Roman" w:hAnsi="Times New Roman"/>
          <w:sz w:val="28"/>
          <w:szCs w:val="28"/>
        </w:rPr>
        <w:t>г. Сыктывкар</w:t>
      </w:r>
    </w:p>
    <w:p w14:paraId="509BEDF9" w14:textId="77777777" w:rsidR="0049106A" w:rsidRPr="004C152A" w:rsidRDefault="0049106A" w:rsidP="00281852">
      <w:pPr>
        <w:spacing w:after="0"/>
        <w:jc w:val="center"/>
        <w:rPr>
          <w:rFonts w:ascii="Times New Roman" w:hAnsi="Times New Roman"/>
          <w:sz w:val="28"/>
        </w:rPr>
      </w:pPr>
    </w:p>
    <w:p w14:paraId="09055C07" w14:textId="77777777" w:rsidR="00281852" w:rsidRPr="00EC3E7D" w:rsidRDefault="007A028A" w:rsidP="007A0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достижении показателей регионального проекта </w:t>
      </w:r>
      <w:r w:rsidRPr="007A028A">
        <w:rPr>
          <w:rFonts w:ascii="Times New Roman" w:hAnsi="Times New Roman"/>
          <w:b/>
          <w:bCs/>
          <w:sz w:val="28"/>
          <w:szCs w:val="28"/>
          <w:lang w:eastAsia="ru-RU"/>
        </w:rPr>
        <w:t>«Создание единого цифрового контура в здравоохранении на основе единой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A028A">
        <w:rPr>
          <w:rFonts w:ascii="Times New Roman" w:hAnsi="Times New Roman"/>
          <w:b/>
          <w:bCs/>
          <w:sz w:val="28"/>
          <w:szCs w:val="28"/>
          <w:lang w:eastAsia="ru-RU"/>
        </w:rPr>
        <w:t>государственной информационной системы в сфере здравоохранения (ЕГИСЗ)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14:paraId="2DA8219B" w14:textId="77777777" w:rsidR="001E6B86" w:rsidRPr="004C152A" w:rsidRDefault="001E6B86" w:rsidP="00AA1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261DFF77" w14:textId="77777777" w:rsidR="00696157" w:rsidRDefault="007A028A" w:rsidP="00CA359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52A">
        <w:rPr>
          <w:rFonts w:ascii="Times New Roman" w:hAnsi="Times New Roman"/>
          <w:sz w:val="28"/>
          <w:szCs w:val="28"/>
        </w:rPr>
        <w:t>В целях исполнения Соглашения о реализации регионального проекта «Создание единого цифрового контура в здравоохранении на основе единой государственной информационной системы здравоохранения» на территории Республики Коми от 31.01.2019 № 056-2019-</w:t>
      </w:r>
      <w:r w:rsidRPr="004C152A">
        <w:rPr>
          <w:rFonts w:ascii="Times New Roman" w:hAnsi="Times New Roman"/>
          <w:sz w:val="28"/>
          <w:szCs w:val="28"/>
          <w:lang w:val="en-US"/>
        </w:rPr>
        <w:t>N</w:t>
      </w:r>
      <w:r w:rsidRPr="004C152A">
        <w:rPr>
          <w:rFonts w:ascii="Times New Roman" w:hAnsi="Times New Roman"/>
          <w:sz w:val="28"/>
          <w:szCs w:val="28"/>
        </w:rPr>
        <w:t>70029-1</w:t>
      </w:r>
      <w:r>
        <w:rPr>
          <w:rFonts w:ascii="Times New Roman" w:hAnsi="Times New Roman"/>
          <w:sz w:val="28"/>
          <w:szCs w:val="28"/>
        </w:rPr>
        <w:t>, приказываю:</w:t>
      </w:r>
    </w:p>
    <w:p w14:paraId="67DE4EFF" w14:textId="77777777" w:rsidR="007A028A" w:rsidRDefault="007A028A" w:rsidP="00CA359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897383" w14:textId="201C560D" w:rsidR="00235C70" w:rsidRDefault="007A028A" w:rsidP="00CA3594">
      <w:pPr>
        <w:pStyle w:val="a4"/>
        <w:widowControl w:val="0"/>
        <w:numPr>
          <w:ilvl w:val="0"/>
          <w:numId w:val="37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028A">
        <w:rPr>
          <w:rFonts w:ascii="Times New Roman" w:hAnsi="Times New Roman"/>
          <w:sz w:val="28"/>
          <w:szCs w:val="28"/>
        </w:rPr>
        <w:t>Руководителям медицинских организаций, в отношени</w:t>
      </w:r>
      <w:r w:rsidR="00ED6FB3">
        <w:rPr>
          <w:rFonts w:ascii="Times New Roman" w:hAnsi="Times New Roman"/>
          <w:sz w:val="28"/>
          <w:szCs w:val="28"/>
        </w:rPr>
        <w:t>и</w:t>
      </w:r>
      <w:r w:rsidRPr="007A028A">
        <w:rPr>
          <w:rFonts w:ascii="Times New Roman" w:hAnsi="Times New Roman"/>
          <w:sz w:val="28"/>
          <w:szCs w:val="28"/>
        </w:rPr>
        <w:t xml:space="preserve"> которых Министерство здравоохранения Республики Коми осуществляет функции и полномочия учредителя, </w:t>
      </w:r>
      <w:r w:rsidR="00235C70">
        <w:rPr>
          <w:rFonts w:ascii="Times New Roman" w:hAnsi="Times New Roman"/>
          <w:sz w:val="28"/>
          <w:szCs w:val="28"/>
        </w:rPr>
        <w:t>обеспечить</w:t>
      </w:r>
      <w:r w:rsidR="00E16A15">
        <w:rPr>
          <w:rFonts w:ascii="Times New Roman" w:hAnsi="Times New Roman"/>
          <w:sz w:val="28"/>
          <w:szCs w:val="28"/>
        </w:rPr>
        <w:t>:</w:t>
      </w:r>
    </w:p>
    <w:p w14:paraId="7221517D" w14:textId="77777777" w:rsidR="00E66690" w:rsidRDefault="00E66690" w:rsidP="00CA3594">
      <w:pPr>
        <w:pStyle w:val="a4"/>
        <w:widowControl w:val="0"/>
        <w:numPr>
          <w:ilvl w:val="1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значения 50% по следующим показателям:</w:t>
      </w:r>
    </w:p>
    <w:p w14:paraId="03400DA4" w14:textId="77777777" w:rsidR="00E66690" w:rsidRPr="00E66690" w:rsidRDefault="00E66690" w:rsidP="00CA3594">
      <w:pPr>
        <w:pStyle w:val="a4"/>
        <w:widowControl w:val="0"/>
        <w:numPr>
          <w:ilvl w:val="0"/>
          <w:numId w:val="3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690">
        <w:rPr>
          <w:rFonts w:ascii="Times New Roman" w:hAnsi="Times New Roman"/>
          <w:sz w:val="28"/>
          <w:szCs w:val="28"/>
        </w:rPr>
        <w:t>доля СЭМД «Эпикриз по законченному случаю амбулаторный», СЭМД «Протокол консультации» в РЭМД ЕГИСЗ относительно количества случаев оказания первичной медико-санитарной медицинской помощи;</w:t>
      </w:r>
    </w:p>
    <w:p w14:paraId="4B580F57" w14:textId="77777777" w:rsidR="001D2B45" w:rsidRPr="00E66690" w:rsidRDefault="00E66690" w:rsidP="00CA3594">
      <w:pPr>
        <w:pStyle w:val="a4"/>
        <w:widowControl w:val="0"/>
        <w:numPr>
          <w:ilvl w:val="0"/>
          <w:numId w:val="3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690">
        <w:rPr>
          <w:rFonts w:ascii="Times New Roman" w:hAnsi="Times New Roman"/>
          <w:sz w:val="28"/>
          <w:szCs w:val="28"/>
        </w:rPr>
        <w:t>доля СЭМД «Эпикриз в стационаре выписной» и/или СЭМД «Выписной эпикриз из родильного дома» в РЭМД ЕГИСЗ относительно количества случаев медицинской помощи, оказанной в условиях стационаров.</w:t>
      </w:r>
    </w:p>
    <w:p w14:paraId="0C515062" w14:textId="77777777" w:rsidR="00E66690" w:rsidRDefault="00E66690" w:rsidP="00CA3594">
      <w:pPr>
        <w:pStyle w:val="a4"/>
        <w:widowControl w:val="0"/>
        <w:numPr>
          <w:ilvl w:val="1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значения 60% по следующим показателям:</w:t>
      </w:r>
    </w:p>
    <w:p w14:paraId="26856691" w14:textId="77777777" w:rsidR="003F5C00" w:rsidRPr="00E66690" w:rsidRDefault="003F5C00" w:rsidP="003F5C00">
      <w:pPr>
        <w:pStyle w:val="a4"/>
        <w:widowControl w:val="0"/>
        <w:numPr>
          <w:ilvl w:val="0"/>
          <w:numId w:val="4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690">
        <w:rPr>
          <w:rFonts w:ascii="Times New Roman" w:hAnsi="Times New Roman"/>
          <w:sz w:val="28"/>
          <w:szCs w:val="28"/>
        </w:rPr>
        <w:t xml:space="preserve">доля врачей медицинских </w:t>
      </w:r>
      <w:r w:rsidRPr="003E28F8">
        <w:rPr>
          <w:rFonts w:ascii="Times New Roman" w:hAnsi="Times New Roman"/>
          <w:sz w:val="28"/>
          <w:szCs w:val="28"/>
        </w:rPr>
        <w:t xml:space="preserve">организаций </w:t>
      </w:r>
      <w:r w:rsidRPr="003E28F8">
        <w:rPr>
          <w:rFonts w:ascii="Times New Roman" w:hAnsi="Times New Roman"/>
          <w:sz w:val="28"/>
          <w:szCs w:val="28"/>
          <w:lang w:val="en-US"/>
        </w:rPr>
        <w:t>I</w:t>
      </w:r>
      <w:r w:rsidRPr="003E28F8">
        <w:rPr>
          <w:rFonts w:ascii="Times New Roman" w:hAnsi="Times New Roman"/>
          <w:sz w:val="28"/>
          <w:szCs w:val="28"/>
        </w:rPr>
        <w:t xml:space="preserve"> и </w:t>
      </w:r>
      <w:r w:rsidRPr="003E28F8">
        <w:rPr>
          <w:rFonts w:ascii="Times New Roman" w:hAnsi="Times New Roman"/>
          <w:sz w:val="28"/>
          <w:szCs w:val="28"/>
          <w:lang w:val="en-US"/>
        </w:rPr>
        <w:t>II</w:t>
      </w:r>
      <w:r w:rsidRPr="003E28F8">
        <w:rPr>
          <w:rFonts w:ascii="Times New Roman" w:hAnsi="Times New Roman"/>
          <w:sz w:val="28"/>
          <w:szCs w:val="28"/>
        </w:rPr>
        <w:t xml:space="preserve"> уровня </w:t>
      </w:r>
      <w:r>
        <w:rPr>
          <w:rFonts w:ascii="Times New Roman" w:hAnsi="Times New Roman"/>
          <w:sz w:val="28"/>
          <w:szCs w:val="28"/>
        </w:rPr>
        <w:t>Республики Коми</w:t>
      </w:r>
      <w:r w:rsidRPr="00E66690">
        <w:rPr>
          <w:rFonts w:ascii="Times New Roman" w:hAnsi="Times New Roman"/>
          <w:sz w:val="28"/>
          <w:szCs w:val="28"/>
        </w:rPr>
        <w:t>, от которых зарегистрированы СЭМД в РЭМД</w:t>
      </w:r>
      <w:r>
        <w:rPr>
          <w:rFonts w:ascii="Times New Roman" w:hAnsi="Times New Roman"/>
          <w:sz w:val="28"/>
          <w:szCs w:val="28"/>
        </w:rPr>
        <w:t xml:space="preserve"> ЕГИСЗ;</w:t>
      </w:r>
    </w:p>
    <w:p w14:paraId="66BC8D88" w14:textId="77777777" w:rsidR="003F5C00" w:rsidRDefault="003F5C00" w:rsidP="003F5C00">
      <w:pPr>
        <w:pStyle w:val="a4"/>
        <w:widowControl w:val="0"/>
        <w:numPr>
          <w:ilvl w:val="0"/>
          <w:numId w:val="4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F5C00">
        <w:rPr>
          <w:rFonts w:ascii="Times New Roman" w:hAnsi="Times New Roman"/>
          <w:sz w:val="28"/>
          <w:szCs w:val="28"/>
        </w:rPr>
        <w:t>оля записей на прием к врачу, совершенных гражданами дистанционно, в том числе с использованием ЕПГУ</w:t>
      </w:r>
      <w:r>
        <w:rPr>
          <w:rFonts w:ascii="Times New Roman" w:hAnsi="Times New Roman"/>
          <w:sz w:val="28"/>
          <w:szCs w:val="28"/>
        </w:rPr>
        <w:t>.</w:t>
      </w:r>
    </w:p>
    <w:p w14:paraId="6A8E97D5" w14:textId="77777777" w:rsidR="002F22C2" w:rsidRDefault="002F22C2" w:rsidP="002F22C2">
      <w:pPr>
        <w:pStyle w:val="a4"/>
        <w:widowControl w:val="0"/>
        <w:numPr>
          <w:ilvl w:val="1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значения 70% по следующим показателям:</w:t>
      </w:r>
    </w:p>
    <w:p w14:paraId="7B63C920" w14:textId="77777777" w:rsidR="002F22C2" w:rsidRPr="002F22C2" w:rsidRDefault="002F22C2" w:rsidP="002F22C2">
      <w:pPr>
        <w:pStyle w:val="a4"/>
        <w:widowControl w:val="0"/>
        <w:numPr>
          <w:ilvl w:val="0"/>
          <w:numId w:val="4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6690">
        <w:rPr>
          <w:rFonts w:ascii="Times New Roman" w:hAnsi="Times New Roman"/>
          <w:sz w:val="28"/>
          <w:szCs w:val="28"/>
        </w:rPr>
        <w:t xml:space="preserve">доля территориально-выделенных структурных подразделений медицинских организаций </w:t>
      </w:r>
      <w:r>
        <w:rPr>
          <w:rFonts w:ascii="Times New Roman" w:hAnsi="Times New Roman"/>
          <w:sz w:val="28"/>
          <w:szCs w:val="28"/>
        </w:rPr>
        <w:t>Республики Коми</w:t>
      </w:r>
      <w:r w:rsidRPr="00E66690">
        <w:rPr>
          <w:rFonts w:ascii="Times New Roman" w:hAnsi="Times New Roman"/>
          <w:sz w:val="28"/>
          <w:szCs w:val="28"/>
        </w:rPr>
        <w:t>, оказывающих медицинскую помощь в условиях стационара, передающих СЭМД «Эпикриз в стационаре выписной» и/или «Выписной эпикриз из родильного дома» в РЭМД ЕГИСЗ.</w:t>
      </w:r>
    </w:p>
    <w:p w14:paraId="3E27CF67" w14:textId="77777777" w:rsidR="00E66690" w:rsidRDefault="00E66690" w:rsidP="00CA3594">
      <w:pPr>
        <w:pStyle w:val="a4"/>
        <w:widowControl w:val="0"/>
        <w:numPr>
          <w:ilvl w:val="1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значения 80% по следующим показателям:</w:t>
      </w:r>
    </w:p>
    <w:p w14:paraId="184C8926" w14:textId="77777777" w:rsidR="00E66690" w:rsidRPr="001326E8" w:rsidRDefault="00E66690" w:rsidP="00CA3594">
      <w:pPr>
        <w:pStyle w:val="a4"/>
        <w:widowControl w:val="0"/>
        <w:numPr>
          <w:ilvl w:val="0"/>
          <w:numId w:val="4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7"/>
        </w:rPr>
      </w:pPr>
      <w:r w:rsidRPr="001326E8">
        <w:rPr>
          <w:rFonts w:ascii="Times New Roman" w:eastAsiaTheme="minorHAnsi" w:hAnsi="Times New Roman"/>
          <w:sz w:val="28"/>
          <w:szCs w:val="27"/>
        </w:rPr>
        <w:lastRenderedPageBreak/>
        <w:t xml:space="preserve">доля врачей медицинских организаций </w:t>
      </w:r>
      <w:r w:rsidR="004D0D6E" w:rsidRPr="001326E8">
        <w:rPr>
          <w:rFonts w:ascii="Times New Roman" w:eastAsiaTheme="minorHAnsi" w:hAnsi="Times New Roman"/>
          <w:sz w:val="28"/>
          <w:szCs w:val="27"/>
        </w:rPr>
        <w:t>Республики Коми</w:t>
      </w:r>
      <w:r w:rsidRPr="001326E8">
        <w:rPr>
          <w:rFonts w:ascii="Times New Roman" w:eastAsiaTheme="minorHAnsi" w:hAnsi="Times New Roman"/>
          <w:sz w:val="28"/>
          <w:szCs w:val="27"/>
        </w:rPr>
        <w:t xml:space="preserve"> III уровня оказания медицинской</w:t>
      </w:r>
      <w:r w:rsidR="004D0D6E" w:rsidRPr="001326E8">
        <w:rPr>
          <w:rFonts w:ascii="Times New Roman" w:eastAsiaTheme="minorHAnsi" w:hAnsi="Times New Roman"/>
          <w:sz w:val="28"/>
          <w:szCs w:val="27"/>
        </w:rPr>
        <w:t xml:space="preserve"> </w:t>
      </w:r>
      <w:r w:rsidRPr="001326E8">
        <w:rPr>
          <w:rFonts w:ascii="Times New Roman" w:eastAsiaTheme="minorHAnsi" w:hAnsi="Times New Roman"/>
          <w:sz w:val="28"/>
          <w:szCs w:val="27"/>
        </w:rPr>
        <w:t>помощи, от которых зарегистрированы СЭМД в РЭМД ЕГИСЗ;</w:t>
      </w:r>
    </w:p>
    <w:p w14:paraId="4B362B67" w14:textId="77777777" w:rsidR="00E66690" w:rsidRPr="001326E8" w:rsidRDefault="00E66690" w:rsidP="00CA3594">
      <w:pPr>
        <w:pStyle w:val="a4"/>
        <w:widowControl w:val="0"/>
        <w:numPr>
          <w:ilvl w:val="0"/>
          <w:numId w:val="4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7"/>
        </w:rPr>
      </w:pPr>
      <w:r w:rsidRPr="001326E8">
        <w:rPr>
          <w:rFonts w:ascii="Times New Roman" w:eastAsiaTheme="minorHAnsi" w:hAnsi="Times New Roman"/>
          <w:sz w:val="28"/>
          <w:szCs w:val="27"/>
        </w:rPr>
        <w:t>доля медицинских свидетельств о рождении, формируемых в медицинских</w:t>
      </w:r>
      <w:r w:rsidR="004D0D6E" w:rsidRPr="001326E8">
        <w:rPr>
          <w:rFonts w:ascii="Times New Roman" w:eastAsiaTheme="minorHAnsi" w:hAnsi="Times New Roman"/>
          <w:sz w:val="28"/>
          <w:szCs w:val="27"/>
        </w:rPr>
        <w:t xml:space="preserve"> </w:t>
      </w:r>
      <w:r w:rsidRPr="001326E8">
        <w:rPr>
          <w:rFonts w:ascii="Times New Roman" w:eastAsiaTheme="minorHAnsi" w:hAnsi="Times New Roman"/>
          <w:sz w:val="28"/>
          <w:szCs w:val="27"/>
        </w:rPr>
        <w:t xml:space="preserve">организациях </w:t>
      </w:r>
      <w:r w:rsidR="004D0D6E" w:rsidRPr="001326E8">
        <w:rPr>
          <w:rFonts w:ascii="Times New Roman" w:eastAsiaTheme="minorHAnsi" w:hAnsi="Times New Roman"/>
          <w:sz w:val="28"/>
          <w:szCs w:val="27"/>
        </w:rPr>
        <w:t>Республики Коми</w:t>
      </w:r>
      <w:r w:rsidRPr="001326E8">
        <w:rPr>
          <w:rFonts w:ascii="Times New Roman" w:eastAsiaTheme="minorHAnsi" w:hAnsi="Times New Roman"/>
          <w:sz w:val="28"/>
          <w:szCs w:val="27"/>
        </w:rPr>
        <w:t xml:space="preserve"> в форме электронных медицинских документов,</w:t>
      </w:r>
      <w:r w:rsidR="001326E8">
        <w:rPr>
          <w:rFonts w:ascii="Times New Roman" w:eastAsiaTheme="minorHAnsi" w:hAnsi="Times New Roman"/>
          <w:sz w:val="28"/>
          <w:szCs w:val="27"/>
        </w:rPr>
        <w:t xml:space="preserve"> </w:t>
      </w:r>
      <w:r w:rsidRPr="001326E8">
        <w:rPr>
          <w:rFonts w:ascii="Times New Roman" w:eastAsiaTheme="minorHAnsi" w:hAnsi="Times New Roman"/>
          <w:sz w:val="28"/>
          <w:szCs w:val="27"/>
        </w:rPr>
        <w:t>зарегистрированных в РЭМД ЕГИСЗ;</w:t>
      </w:r>
    </w:p>
    <w:p w14:paraId="782BFBE3" w14:textId="77777777" w:rsidR="00E66690" w:rsidRPr="001326E8" w:rsidRDefault="00E66690" w:rsidP="00CA3594">
      <w:pPr>
        <w:pStyle w:val="a4"/>
        <w:widowControl w:val="0"/>
        <w:numPr>
          <w:ilvl w:val="0"/>
          <w:numId w:val="4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7"/>
        </w:rPr>
      </w:pPr>
      <w:r w:rsidRPr="001326E8">
        <w:rPr>
          <w:rFonts w:ascii="Times New Roman" w:eastAsiaTheme="minorHAnsi" w:hAnsi="Times New Roman"/>
          <w:sz w:val="28"/>
          <w:szCs w:val="27"/>
        </w:rPr>
        <w:t>доля медицинских свидетельств о смерти, формируемых в медицинских</w:t>
      </w:r>
      <w:r w:rsidR="001326E8" w:rsidRPr="001326E8">
        <w:rPr>
          <w:rFonts w:ascii="Times New Roman" w:eastAsiaTheme="minorHAnsi" w:hAnsi="Times New Roman"/>
          <w:sz w:val="28"/>
          <w:szCs w:val="27"/>
        </w:rPr>
        <w:t xml:space="preserve"> </w:t>
      </w:r>
      <w:r w:rsidRPr="001326E8">
        <w:rPr>
          <w:rFonts w:ascii="Times New Roman" w:eastAsiaTheme="minorHAnsi" w:hAnsi="Times New Roman"/>
          <w:sz w:val="28"/>
          <w:szCs w:val="27"/>
        </w:rPr>
        <w:t xml:space="preserve">организациях </w:t>
      </w:r>
      <w:r w:rsidR="004D0D6E" w:rsidRPr="001326E8">
        <w:rPr>
          <w:rFonts w:ascii="Times New Roman" w:eastAsiaTheme="minorHAnsi" w:hAnsi="Times New Roman"/>
          <w:sz w:val="28"/>
          <w:szCs w:val="27"/>
        </w:rPr>
        <w:t>Республики Коми</w:t>
      </w:r>
      <w:r w:rsidRPr="001326E8">
        <w:rPr>
          <w:rFonts w:ascii="Times New Roman" w:eastAsiaTheme="minorHAnsi" w:hAnsi="Times New Roman"/>
          <w:sz w:val="28"/>
          <w:szCs w:val="27"/>
        </w:rPr>
        <w:t xml:space="preserve"> в форме электронных медицинских документов,</w:t>
      </w:r>
      <w:r w:rsidR="001326E8">
        <w:rPr>
          <w:rFonts w:ascii="Times New Roman" w:eastAsiaTheme="minorHAnsi" w:hAnsi="Times New Roman"/>
          <w:sz w:val="28"/>
          <w:szCs w:val="27"/>
        </w:rPr>
        <w:t xml:space="preserve"> </w:t>
      </w:r>
      <w:r w:rsidR="00307D07">
        <w:rPr>
          <w:rFonts w:ascii="Times New Roman" w:eastAsiaTheme="minorHAnsi" w:hAnsi="Times New Roman"/>
          <w:sz w:val="28"/>
          <w:szCs w:val="27"/>
        </w:rPr>
        <w:t>зарегистрированных в РЭМД ЕГИСЗ.</w:t>
      </w:r>
    </w:p>
    <w:p w14:paraId="4A6B1BC4" w14:textId="77777777" w:rsidR="00025460" w:rsidRDefault="00025460" w:rsidP="00025460">
      <w:pPr>
        <w:pStyle w:val="a4"/>
        <w:widowControl w:val="0"/>
        <w:numPr>
          <w:ilvl w:val="1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значения 90% по следующим показателям:</w:t>
      </w:r>
    </w:p>
    <w:p w14:paraId="0A15020D" w14:textId="77777777" w:rsidR="00317A62" w:rsidRDefault="00317A62" w:rsidP="00317A62">
      <w:pPr>
        <w:pStyle w:val="a4"/>
        <w:widowControl w:val="0"/>
        <w:numPr>
          <w:ilvl w:val="0"/>
          <w:numId w:val="4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326E8">
        <w:rPr>
          <w:rFonts w:ascii="Times New Roman" w:hAnsi="Times New Roman"/>
          <w:sz w:val="28"/>
          <w:szCs w:val="28"/>
        </w:rPr>
        <w:t>доля территориально-выделенных структурных подразделений медицинских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26E8">
        <w:rPr>
          <w:rFonts w:ascii="Times New Roman" w:hAnsi="Times New Roman"/>
          <w:sz w:val="28"/>
          <w:szCs w:val="28"/>
        </w:rPr>
        <w:t>организаций Республики Коми, оказывающих первичную медико-санитарную помощь, в том числе специализированную, передающих СЭМД «Эпикриз по законченному случаю амбулаторный»/«Талон амбулаторного пациента» и/или «Протокол консультации» в РЭМД ЕГИСЗ</w:t>
      </w:r>
      <w:r>
        <w:rPr>
          <w:rFonts w:ascii="Times New Roman" w:hAnsi="Times New Roman"/>
          <w:sz w:val="28"/>
          <w:szCs w:val="28"/>
        </w:rPr>
        <w:t>.</w:t>
      </w:r>
    </w:p>
    <w:p w14:paraId="62FC6A03" w14:textId="77777777" w:rsidR="001326E8" w:rsidRDefault="001326E8" w:rsidP="00CA3594">
      <w:pPr>
        <w:pStyle w:val="a4"/>
        <w:widowControl w:val="0"/>
        <w:numPr>
          <w:ilvl w:val="1"/>
          <w:numId w:val="3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значения 100% по следующим показателям:</w:t>
      </w:r>
    </w:p>
    <w:p w14:paraId="087BE543" w14:textId="77777777" w:rsidR="003E28F8" w:rsidRPr="00B50996" w:rsidRDefault="003E28F8" w:rsidP="00CA3594">
      <w:pPr>
        <w:pStyle w:val="a4"/>
        <w:widowControl w:val="0"/>
        <w:numPr>
          <w:ilvl w:val="0"/>
          <w:numId w:val="4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E28F8">
        <w:rPr>
          <w:rFonts w:ascii="Times New Roman" w:hAnsi="Times New Roman"/>
          <w:sz w:val="28"/>
          <w:szCs w:val="28"/>
        </w:rPr>
        <w:t xml:space="preserve">доля территориально-выделенных структурных подразделений </w:t>
      </w:r>
      <w:r w:rsidRPr="00E66690">
        <w:rPr>
          <w:rFonts w:ascii="Times New Roman" w:hAnsi="Times New Roman"/>
          <w:sz w:val="28"/>
          <w:szCs w:val="28"/>
        </w:rPr>
        <w:t>медицинских организаций</w:t>
      </w:r>
      <w:r>
        <w:rPr>
          <w:rFonts w:ascii="Times New Roman" w:hAnsi="Times New Roman"/>
          <w:sz w:val="28"/>
          <w:szCs w:val="28"/>
        </w:rPr>
        <w:t xml:space="preserve"> Республики Коми</w:t>
      </w:r>
      <w:r w:rsidRPr="00E66690">
        <w:rPr>
          <w:rFonts w:ascii="Times New Roman" w:hAnsi="Times New Roman"/>
          <w:sz w:val="28"/>
          <w:szCs w:val="28"/>
        </w:rPr>
        <w:t>, с тяжелым диагностическим оборудованием, обеспечивающих передачу СЭМД «Протокол инструментальных исследований» в РЭМД ЕГИСЗ;</w:t>
      </w:r>
    </w:p>
    <w:p w14:paraId="1416EB99" w14:textId="77777777" w:rsidR="00B50996" w:rsidRDefault="00B50996" w:rsidP="00B50996">
      <w:pPr>
        <w:pStyle w:val="a4"/>
        <w:widowControl w:val="0"/>
        <w:numPr>
          <w:ilvl w:val="0"/>
          <w:numId w:val="4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B50996">
        <w:rPr>
          <w:rFonts w:ascii="Times New Roman" w:hAnsi="Times New Roman"/>
          <w:sz w:val="28"/>
          <w:szCs w:val="28"/>
        </w:rPr>
        <w:t>оля направлений на МСЭ, формируемых в медицинских организациях Республики Коми в форме электронных медицинских документов, зарегистрированных в РЭМД ЕГИСЗ</w:t>
      </w:r>
      <w:r>
        <w:rPr>
          <w:rFonts w:ascii="Times New Roman" w:hAnsi="Times New Roman"/>
          <w:sz w:val="28"/>
          <w:szCs w:val="28"/>
        </w:rPr>
        <w:t>;</w:t>
      </w:r>
    </w:p>
    <w:p w14:paraId="4E58FF28" w14:textId="77777777" w:rsidR="0015485E" w:rsidRDefault="0015485E" w:rsidP="0015485E">
      <w:pPr>
        <w:pStyle w:val="a4"/>
        <w:widowControl w:val="0"/>
        <w:numPr>
          <w:ilvl w:val="0"/>
          <w:numId w:val="4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5485E">
        <w:rPr>
          <w:rFonts w:ascii="Times New Roman" w:hAnsi="Times New Roman"/>
          <w:sz w:val="28"/>
          <w:szCs w:val="28"/>
        </w:rPr>
        <w:t>оля территориально-выделенных структурных подразделений медицинских организаций Республики Коми, оказывающих первичную медико-санитарную помощь, в том числе специализированную, обеспечивающих взаимодействие с ФЭР</w:t>
      </w:r>
      <w:r>
        <w:rPr>
          <w:rFonts w:ascii="Times New Roman" w:hAnsi="Times New Roman"/>
          <w:sz w:val="28"/>
          <w:szCs w:val="28"/>
        </w:rPr>
        <w:t>;</w:t>
      </w:r>
    </w:p>
    <w:p w14:paraId="474192AC" w14:textId="77777777" w:rsidR="001326E8" w:rsidRPr="00CA3594" w:rsidRDefault="001326E8" w:rsidP="00CA3594">
      <w:pPr>
        <w:pStyle w:val="a4"/>
        <w:widowControl w:val="0"/>
        <w:numPr>
          <w:ilvl w:val="0"/>
          <w:numId w:val="4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594">
        <w:rPr>
          <w:rFonts w:ascii="Times New Roman" w:hAnsi="Times New Roman"/>
          <w:sz w:val="28"/>
          <w:szCs w:val="28"/>
        </w:rPr>
        <w:t xml:space="preserve">доля </w:t>
      </w:r>
      <w:r w:rsidR="00307D07" w:rsidRPr="001326E8">
        <w:rPr>
          <w:rFonts w:ascii="Times New Roman" w:hAnsi="Times New Roman"/>
          <w:sz w:val="28"/>
          <w:szCs w:val="28"/>
        </w:rPr>
        <w:t>территориально-выделенных структурных подразделений медицинских</w:t>
      </w:r>
      <w:r w:rsidR="00307D07">
        <w:rPr>
          <w:rFonts w:ascii="Times New Roman" w:hAnsi="Times New Roman"/>
          <w:sz w:val="28"/>
          <w:szCs w:val="28"/>
        </w:rPr>
        <w:t xml:space="preserve"> </w:t>
      </w:r>
      <w:r w:rsidR="00307D07" w:rsidRPr="001326E8">
        <w:rPr>
          <w:rFonts w:ascii="Times New Roman" w:hAnsi="Times New Roman"/>
          <w:sz w:val="28"/>
          <w:szCs w:val="28"/>
        </w:rPr>
        <w:t>организаций Республики Коми</w:t>
      </w:r>
      <w:r w:rsidRPr="00CA3594">
        <w:rPr>
          <w:rFonts w:ascii="Times New Roman" w:hAnsi="Times New Roman"/>
          <w:sz w:val="28"/>
          <w:szCs w:val="28"/>
        </w:rPr>
        <w:t xml:space="preserve"> (включая ФАП и ФП, подключенных к сети Интернет), которые передают</w:t>
      </w:r>
      <w:r w:rsidR="00663040" w:rsidRPr="00CA3594">
        <w:rPr>
          <w:rFonts w:ascii="Times New Roman" w:hAnsi="Times New Roman"/>
          <w:sz w:val="28"/>
          <w:szCs w:val="28"/>
        </w:rPr>
        <w:t xml:space="preserve"> </w:t>
      </w:r>
      <w:r w:rsidRPr="00CA3594">
        <w:rPr>
          <w:rFonts w:ascii="Times New Roman" w:hAnsi="Times New Roman"/>
          <w:sz w:val="28"/>
          <w:szCs w:val="28"/>
        </w:rPr>
        <w:t>структурированные электронные медицинские документы в подсистему «Региональная</w:t>
      </w:r>
      <w:r w:rsidR="00663040" w:rsidRPr="00CA3594">
        <w:rPr>
          <w:rFonts w:ascii="Times New Roman" w:hAnsi="Times New Roman"/>
          <w:sz w:val="28"/>
          <w:szCs w:val="28"/>
        </w:rPr>
        <w:t xml:space="preserve"> </w:t>
      </w:r>
      <w:r w:rsidRPr="00CA3594">
        <w:rPr>
          <w:rFonts w:ascii="Times New Roman" w:hAnsi="Times New Roman"/>
          <w:sz w:val="28"/>
          <w:szCs w:val="28"/>
        </w:rPr>
        <w:t>интегрированная электронная медицинская карта»;</w:t>
      </w:r>
    </w:p>
    <w:p w14:paraId="39A4B4F7" w14:textId="77777777" w:rsidR="00B307A1" w:rsidRDefault="001326E8" w:rsidP="00CA3594">
      <w:pPr>
        <w:pStyle w:val="a4"/>
        <w:widowControl w:val="0"/>
        <w:numPr>
          <w:ilvl w:val="0"/>
          <w:numId w:val="4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3594">
        <w:rPr>
          <w:rFonts w:ascii="Times New Roman" w:hAnsi="Times New Roman"/>
          <w:sz w:val="28"/>
          <w:szCs w:val="28"/>
        </w:rPr>
        <w:t xml:space="preserve">доля врачей медицинских организаций </w:t>
      </w:r>
      <w:r w:rsidR="00424559" w:rsidRPr="00CA3594">
        <w:rPr>
          <w:rFonts w:ascii="Times New Roman" w:hAnsi="Times New Roman"/>
          <w:sz w:val="28"/>
          <w:szCs w:val="28"/>
        </w:rPr>
        <w:t>Республики Коми</w:t>
      </w:r>
      <w:r w:rsidRPr="00CA3594">
        <w:rPr>
          <w:rFonts w:ascii="Times New Roman" w:hAnsi="Times New Roman"/>
          <w:sz w:val="28"/>
          <w:szCs w:val="28"/>
        </w:rPr>
        <w:t>, участвующих в оказании медицинской</w:t>
      </w:r>
      <w:r w:rsidR="00424559" w:rsidRPr="00CA3594">
        <w:rPr>
          <w:rFonts w:ascii="Times New Roman" w:hAnsi="Times New Roman"/>
          <w:sz w:val="28"/>
          <w:szCs w:val="28"/>
        </w:rPr>
        <w:t xml:space="preserve"> </w:t>
      </w:r>
      <w:r w:rsidRPr="00CA3594">
        <w:rPr>
          <w:rFonts w:ascii="Times New Roman" w:hAnsi="Times New Roman"/>
          <w:sz w:val="28"/>
          <w:szCs w:val="28"/>
        </w:rPr>
        <w:t>помощи, обеспечены усиленной квалифи</w:t>
      </w:r>
      <w:r w:rsidR="00307D07">
        <w:rPr>
          <w:rFonts w:ascii="Times New Roman" w:hAnsi="Times New Roman"/>
          <w:sz w:val="28"/>
          <w:szCs w:val="28"/>
        </w:rPr>
        <w:t>цированной электронной подписью</w:t>
      </w:r>
      <w:r w:rsidR="00B307A1">
        <w:rPr>
          <w:rFonts w:ascii="Times New Roman" w:hAnsi="Times New Roman"/>
          <w:sz w:val="28"/>
          <w:szCs w:val="28"/>
        </w:rPr>
        <w:t>;</w:t>
      </w:r>
    </w:p>
    <w:p w14:paraId="7EBF3175" w14:textId="77777777" w:rsidR="001326E8" w:rsidRPr="00B307A1" w:rsidRDefault="00B307A1" w:rsidP="00B307A1">
      <w:pPr>
        <w:pStyle w:val="a4"/>
        <w:numPr>
          <w:ilvl w:val="0"/>
          <w:numId w:val="4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B307A1">
        <w:rPr>
          <w:rFonts w:ascii="Times New Roman" w:hAnsi="Times New Roman"/>
          <w:sz w:val="28"/>
          <w:szCs w:val="28"/>
        </w:rPr>
        <w:t>оля СЭМД «Протокол телемедицинских консультаций» в РЭМД ЕГИСЗ относительно количества случаев проведенных телемедицинских консультаций</w:t>
      </w:r>
      <w:r w:rsidR="00307D07" w:rsidRPr="00B307A1">
        <w:rPr>
          <w:rFonts w:ascii="Times New Roman" w:hAnsi="Times New Roman"/>
          <w:sz w:val="28"/>
          <w:szCs w:val="28"/>
        </w:rPr>
        <w:t>.</w:t>
      </w:r>
    </w:p>
    <w:p w14:paraId="07D94B85" w14:textId="77777777" w:rsidR="00EF0852" w:rsidRDefault="00EF0852" w:rsidP="00CA3594">
      <w:pPr>
        <w:pStyle w:val="a4"/>
        <w:numPr>
          <w:ilvl w:val="0"/>
          <w:numId w:val="3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0852">
        <w:rPr>
          <w:rFonts w:ascii="Times New Roman" w:hAnsi="Times New Roman"/>
          <w:sz w:val="28"/>
          <w:szCs w:val="28"/>
        </w:rPr>
        <w:t xml:space="preserve">Утвердить значения показателей регионального проекта по </w:t>
      </w:r>
      <w:r>
        <w:rPr>
          <w:rFonts w:ascii="Times New Roman" w:hAnsi="Times New Roman"/>
          <w:sz w:val="28"/>
          <w:szCs w:val="28"/>
        </w:rPr>
        <w:t>м</w:t>
      </w:r>
      <w:r w:rsidRPr="00EF0852">
        <w:rPr>
          <w:rFonts w:ascii="Times New Roman" w:hAnsi="Times New Roman"/>
          <w:sz w:val="28"/>
          <w:szCs w:val="28"/>
        </w:rPr>
        <w:t>едицинским организациям в соответствии с приложением</w:t>
      </w:r>
      <w:r w:rsidR="00DC4F3C">
        <w:rPr>
          <w:rFonts w:ascii="Times New Roman" w:hAnsi="Times New Roman"/>
          <w:sz w:val="28"/>
          <w:szCs w:val="28"/>
        </w:rPr>
        <w:t xml:space="preserve"> 1</w:t>
      </w:r>
      <w:r w:rsidRPr="00EF0852">
        <w:rPr>
          <w:rFonts w:ascii="Times New Roman" w:hAnsi="Times New Roman"/>
          <w:sz w:val="28"/>
          <w:szCs w:val="28"/>
        </w:rPr>
        <w:t>.</w:t>
      </w:r>
    </w:p>
    <w:p w14:paraId="3632E417" w14:textId="77777777" w:rsidR="00DC4F3C" w:rsidRPr="009141E0" w:rsidRDefault="00DC4F3C" w:rsidP="00CA3594">
      <w:pPr>
        <w:pStyle w:val="a4"/>
        <w:numPr>
          <w:ilvl w:val="0"/>
          <w:numId w:val="3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Методику </w:t>
      </w:r>
      <w:r w:rsidRPr="00DC4F3C">
        <w:rPr>
          <w:rFonts w:ascii="Times New Roman" w:hAnsi="Times New Roman"/>
          <w:sz w:val="28"/>
          <w:szCs w:val="28"/>
        </w:rPr>
        <w:t xml:space="preserve">оценки показателей </w:t>
      </w:r>
      <w:r w:rsidRPr="00DC4F3C">
        <w:rPr>
          <w:rFonts w:ascii="Times New Roman" w:hAnsi="Times New Roman"/>
          <w:bCs/>
          <w:sz w:val="28"/>
          <w:szCs w:val="28"/>
        </w:rPr>
        <w:t xml:space="preserve">регионального проекта «Создание единого цифрового контура в здравоохранении на основе единой </w:t>
      </w:r>
      <w:r w:rsidRPr="00DC4F3C">
        <w:rPr>
          <w:rFonts w:ascii="Times New Roman" w:hAnsi="Times New Roman"/>
          <w:bCs/>
          <w:sz w:val="28"/>
          <w:szCs w:val="28"/>
        </w:rPr>
        <w:lastRenderedPageBreak/>
        <w:t>государственной информационной системы в сфере здравоохранения (ЕГИСЗ)»</w:t>
      </w:r>
      <w:r w:rsidR="004A68E5">
        <w:rPr>
          <w:rFonts w:ascii="Times New Roman" w:hAnsi="Times New Roman"/>
          <w:bCs/>
          <w:sz w:val="28"/>
          <w:szCs w:val="28"/>
        </w:rPr>
        <w:t xml:space="preserve"> в соответствии с приложением 2.</w:t>
      </w:r>
    </w:p>
    <w:p w14:paraId="596517BA" w14:textId="77777777" w:rsidR="009141E0" w:rsidRPr="00EF0852" w:rsidRDefault="009141E0" w:rsidP="00CA3594">
      <w:pPr>
        <w:pStyle w:val="a4"/>
        <w:numPr>
          <w:ilvl w:val="0"/>
          <w:numId w:val="3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Утвердить Перечень СЭМД</w:t>
      </w:r>
      <w:r w:rsidRPr="009141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структурированных электронных</w:t>
      </w:r>
      <w:r w:rsidRPr="00CA3594">
        <w:rPr>
          <w:rFonts w:ascii="Times New Roman" w:hAnsi="Times New Roman"/>
          <w:sz w:val="28"/>
          <w:szCs w:val="28"/>
        </w:rPr>
        <w:t xml:space="preserve"> медицински</w:t>
      </w:r>
      <w:r>
        <w:rPr>
          <w:rFonts w:ascii="Times New Roman" w:hAnsi="Times New Roman"/>
          <w:sz w:val="28"/>
          <w:szCs w:val="28"/>
        </w:rPr>
        <w:t>х документов, передаваемых в подсистему «</w:t>
      </w:r>
      <w:r w:rsidRPr="00CA3594">
        <w:rPr>
          <w:rFonts w:ascii="Times New Roman" w:hAnsi="Times New Roman"/>
          <w:sz w:val="28"/>
          <w:szCs w:val="28"/>
        </w:rPr>
        <w:t>Региональная интегрированная электронная медицинская карта</w:t>
      </w:r>
      <w:r>
        <w:rPr>
          <w:rFonts w:ascii="Times New Roman" w:hAnsi="Times New Roman"/>
          <w:sz w:val="28"/>
          <w:szCs w:val="28"/>
        </w:rPr>
        <w:t>» в соответствии с приложением 3.</w:t>
      </w:r>
    </w:p>
    <w:p w14:paraId="164C1E74" w14:textId="77777777" w:rsidR="00E16A15" w:rsidRDefault="00080422" w:rsidP="00CA3594">
      <w:pPr>
        <w:pStyle w:val="a4"/>
        <w:widowControl w:val="0"/>
        <w:numPr>
          <w:ilvl w:val="0"/>
          <w:numId w:val="37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Директору ГБУЗ РК «Республиканский медицинский информационно-аналитический центр» (Красавину А.А.) обеспечить:</w:t>
      </w:r>
    </w:p>
    <w:p w14:paraId="0139007E" w14:textId="77777777" w:rsidR="00080422" w:rsidRDefault="00080422" w:rsidP="00CA3594">
      <w:pPr>
        <w:pStyle w:val="a4"/>
        <w:widowControl w:val="0"/>
        <w:numPr>
          <w:ilvl w:val="1"/>
          <w:numId w:val="37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исполнения показателей</w:t>
      </w:r>
      <w:r w:rsidR="00EF0852">
        <w:rPr>
          <w:rFonts w:ascii="Times New Roman" w:hAnsi="Times New Roman"/>
          <w:sz w:val="28"/>
          <w:szCs w:val="28"/>
        </w:rPr>
        <w:t>, указанных в приложении</w:t>
      </w:r>
      <w:r w:rsidR="00CA3594">
        <w:rPr>
          <w:rFonts w:ascii="Times New Roman" w:hAnsi="Times New Roman"/>
          <w:sz w:val="28"/>
          <w:szCs w:val="28"/>
        </w:rPr>
        <w:t>.</w:t>
      </w:r>
    </w:p>
    <w:p w14:paraId="02D485AB" w14:textId="50D6C012" w:rsidR="003E28F8" w:rsidRDefault="003E28F8" w:rsidP="00CA3594">
      <w:pPr>
        <w:pStyle w:val="a4"/>
        <w:widowControl w:val="0"/>
        <w:numPr>
          <w:ilvl w:val="1"/>
          <w:numId w:val="37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Ежеквартальное до 10 числа месяца, следующего за отчетным периодом, представление информации в ГКУ РК «Центр обеспечения деятельности Министерства здравоохранения Республики Коми» о</w:t>
      </w:r>
      <w:r w:rsidR="00ED6FB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исполнении руководителями медицинских организаций данного приказа.</w:t>
      </w:r>
    </w:p>
    <w:p w14:paraId="2E18A4D3" w14:textId="77777777" w:rsidR="001326E8" w:rsidRDefault="00CA3594" w:rsidP="00CA3594">
      <w:pPr>
        <w:pStyle w:val="a4"/>
        <w:widowControl w:val="0"/>
        <w:numPr>
          <w:ilvl w:val="1"/>
          <w:numId w:val="37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Ежемесячное размещение информации об исполнении мониторинга показателей на сайте ГБУЗ РК «Республиканский медицинский информационно-аналитический центр».</w:t>
      </w:r>
    </w:p>
    <w:p w14:paraId="0277FE5E" w14:textId="77777777" w:rsidR="003E28F8" w:rsidRDefault="003B5FBF" w:rsidP="003E28F8">
      <w:pPr>
        <w:pStyle w:val="a4"/>
        <w:widowControl w:val="0"/>
        <w:numPr>
          <w:ilvl w:val="0"/>
          <w:numId w:val="37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д</w:t>
      </w:r>
      <w:r w:rsidR="003E28F8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="003E28F8">
        <w:rPr>
          <w:rFonts w:ascii="Times New Roman" w:hAnsi="Times New Roman"/>
          <w:sz w:val="28"/>
          <w:szCs w:val="28"/>
        </w:rPr>
        <w:t xml:space="preserve"> ГКУ РК «Центр обеспечения деятельности Министерства здравоохранения Республики Коми» </w:t>
      </w:r>
      <w:r>
        <w:rPr>
          <w:rFonts w:ascii="Times New Roman" w:hAnsi="Times New Roman"/>
          <w:sz w:val="28"/>
          <w:szCs w:val="28"/>
        </w:rPr>
        <w:t>Шаповаловой П.К.</w:t>
      </w:r>
      <w:r w:rsidR="003E28F8">
        <w:rPr>
          <w:rFonts w:ascii="Times New Roman" w:hAnsi="Times New Roman"/>
          <w:sz w:val="28"/>
          <w:szCs w:val="28"/>
        </w:rPr>
        <w:t xml:space="preserve"> по представленной информации от ГБУЗ РК «Республиканский медицинский информационно-аналитический центр» учитывать уровень достижения утвержденных показателей при подготовке рекомендаций в адрес Министерства здравоохранения Республики Коми по премированию руководителей.</w:t>
      </w:r>
    </w:p>
    <w:p w14:paraId="506620D2" w14:textId="0DCF6729" w:rsidR="003E28F8" w:rsidRPr="005F4BE6" w:rsidRDefault="003E28F8" w:rsidP="003E28F8">
      <w:pPr>
        <w:pStyle w:val="a4"/>
        <w:widowControl w:val="0"/>
        <w:numPr>
          <w:ilvl w:val="0"/>
          <w:numId w:val="37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4BE6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оставляю за </w:t>
      </w:r>
      <w:r w:rsidR="005F4BE6" w:rsidRPr="005F4BE6">
        <w:rPr>
          <w:rFonts w:ascii="Times New Roman" w:hAnsi="Times New Roman"/>
          <w:sz w:val="28"/>
          <w:szCs w:val="28"/>
        </w:rPr>
        <w:t>собой.</w:t>
      </w:r>
    </w:p>
    <w:p w14:paraId="7905F11E" w14:textId="77777777" w:rsidR="001326E8" w:rsidRDefault="001326E8" w:rsidP="00E16A1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FFF65E" w14:textId="77777777" w:rsidR="001326E8" w:rsidRDefault="001326E8" w:rsidP="00E16A1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9B78B2" w14:textId="77777777" w:rsidR="001326E8" w:rsidRDefault="001326E8" w:rsidP="00E16A1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722AF2" w14:textId="77777777" w:rsidR="00C63246" w:rsidRDefault="00B14F39" w:rsidP="001E6B8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152A">
        <w:rPr>
          <w:rFonts w:ascii="Times New Roman" w:hAnsi="Times New Roman"/>
          <w:sz w:val="28"/>
          <w:szCs w:val="28"/>
        </w:rPr>
        <w:t xml:space="preserve">И.о. министра </w:t>
      </w:r>
      <w:r w:rsidRPr="004C152A">
        <w:t xml:space="preserve">  </w:t>
      </w:r>
      <w:r w:rsidRPr="004C152A">
        <w:tab/>
        <w:t xml:space="preserve"> </w:t>
      </w:r>
      <w:r w:rsidRPr="004C152A">
        <w:tab/>
      </w:r>
      <w:r w:rsidRPr="004C152A">
        <w:tab/>
      </w:r>
      <w:r w:rsidRPr="004C152A">
        <w:tab/>
      </w:r>
      <w:r w:rsidRPr="004C152A">
        <w:tab/>
      </w:r>
      <w:r w:rsidRPr="004C152A">
        <w:tab/>
      </w:r>
      <w:r w:rsidRPr="004C152A">
        <w:tab/>
      </w:r>
      <w:r w:rsidRPr="004C152A">
        <w:tab/>
      </w:r>
      <w:r w:rsidR="001D2B45">
        <w:tab/>
        <w:t xml:space="preserve">     </w:t>
      </w:r>
      <w:r w:rsidR="001D2B45">
        <w:rPr>
          <w:rFonts w:ascii="Times New Roman" w:hAnsi="Times New Roman"/>
          <w:sz w:val="28"/>
          <w:szCs w:val="28"/>
        </w:rPr>
        <w:t>И.В. Дягилев</w:t>
      </w:r>
    </w:p>
    <w:p w14:paraId="06E63712" w14:textId="77777777" w:rsidR="009F04FF" w:rsidRDefault="009F04FF" w:rsidP="001E6B8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14:paraId="48DB6702" w14:textId="77777777" w:rsidR="009F04FF" w:rsidRDefault="009F04FF" w:rsidP="001E6B8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14:paraId="240B9DC8" w14:textId="77777777" w:rsidR="006F7F7D" w:rsidRDefault="006F7F7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6CB0C444" w14:textId="77777777" w:rsidR="006F7F7D" w:rsidRDefault="006F7F7D" w:rsidP="007A028A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6F7F7D" w:rsidSect="00D45E50">
          <w:footerReference w:type="first" r:id="rId10"/>
          <w:pgSz w:w="11906" w:h="16838"/>
          <w:pgMar w:top="992" w:right="1134" w:bottom="1418" w:left="1134" w:header="709" w:footer="709" w:gutter="0"/>
          <w:pgNumType w:start="1"/>
          <w:cols w:space="708"/>
          <w:titlePg/>
          <w:docGrid w:linePitch="360"/>
        </w:sectPr>
      </w:pPr>
    </w:p>
    <w:p w14:paraId="546650E6" w14:textId="77777777" w:rsidR="00076020" w:rsidRPr="002213D8" w:rsidRDefault="00076020" w:rsidP="00BD5D14">
      <w:pPr>
        <w:tabs>
          <w:tab w:val="left" w:pos="142"/>
        </w:tabs>
        <w:spacing w:after="0" w:line="240" w:lineRule="auto"/>
        <w:ind w:firstLine="935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14:paraId="743A6C7B" w14:textId="77777777" w:rsidR="00076020" w:rsidRPr="002213D8" w:rsidRDefault="00076020" w:rsidP="00BD5D14">
      <w:pPr>
        <w:spacing w:after="0" w:line="240" w:lineRule="auto"/>
        <w:ind w:firstLine="935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2213D8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Pr="002213D8">
        <w:rPr>
          <w:rFonts w:ascii="Times New Roman" w:hAnsi="Times New Roman"/>
          <w:sz w:val="28"/>
          <w:szCs w:val="28"/>
        </w:rPr>
        <w:t xml:space="preserve"> Министерства здравоохранения</w:t>
      </w:r>
    </w:p>
    <w:p w14:paraId="00609E3A" w14:textId="77777777" w:rsidR="00076020" w:rsidRDefault="00076020" w:rsidP="00BD5D14">
      <w:pPr>
        <w:spacing w:after="0" w:line="240" w:lineRule="auto"/>
        <w:ind w:firstLine="935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Коми</w:t>
      </w:r>
    </w:p>
    <w:p w14:paraId="15A2CE25" w14:textId="11DD247A" w:rsidR="001B1822" w:rsidRDefault="001B1822" w:rsidP="00BD5D14">
      <w:pPr>
        <w:spacing w:after="0" w:line="240" w:lineRule="auto"/>
        <w:ind w:firstLine="9356"/>
        <w:jc w:val="right"/>
        <w:rPr>
          <w:rFonts w:ascii="Times New Roman" w:hAnsi="Times New Roman"/>
          <w:sz w:val="28"/>
          <w:szCs w:val="28"/>
        </w:rPr>
      </w:pPr>
      <w:r w:rsidRPr="002213D8">
        <w:rPr>
          <w:rFonts w:ascii="Times New Roman" w:hAnsi="Times New Roman"/>
          <w:sz w:val="28"/>
          <w:szCs w:val="28"/>
        </w:rPr>
        <w:t>от ______________202</w:t>
      </w:r>
      <w:r>
        <w:rPr>
          <w:rFonts w:ascii="Times New Roman" w:hAnsi="Times New Roman"/>
          <w:sz w:val="28"/>
          <w:szCs w:val="28"/>
        </w:rPr>
        <w:t>3</w:t>
      </w:r>
      <w:r w:rsidRPr="002213D8">
        <w:rPr>
          <w:rFonts w:ascii="Times New Roman" w:hAnsi="Times New Roman"/>
          <w:sz w:val="28"/>
          <w:szCs w:val="28"/>
        </w:rPr>
        <w:t xml:space="preserve"> г. № __________</w:t>
      </w:r>
    </w:p>
    <w:p w14:paraId="6BCD235A" w14:textId="77777777" w:rsidR="00BD5D14" w:rsidRDefault="00BD5D14" w:rsidP="001B1822">
      <w:pPr>
        <w:spacing w:after="0" w:line="240" w:lineRule="auto"/>
        <w:ind w:firstLine="9356"/>
        <w:rPr>
          <w:rFonts w:ascii="Times New Roman" w:hAnsi="Times New Roman"/>
          <w:sz w:val="28"/>
          <w:szCs w:val="28"/>
        </w:rPr>
      </w:pPr>
    </w:p>
    <w:tbl>
      <w:tblPr>
        <w:tblW w:w="15107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850"/>
        <w:gridCol w:w="709"/>
        <w:gridCol w:w="1134"/>
        <w:gridCol w:w="709"/>
        <w:gridCol w:w="850"/>
        <w:gridCol w:w="851"/>
        <w:gridCol w:w="1275"/>
        <w:gridCol w:w="1134"/>
        <w:gridCol w:w="851"/>
        <w:gridCol w:w="1134"/>
        <w:gridCol w:w="850"/>
        <w:gridCol w:w="816"/>
        <w:gridCol w:w="683"/>
      </w:tblGrid>
      <w:tr w:rsidR="00E54726" w:rsidRPr="00076020" w14:paraId="7BD2006C" w14:textId="77777777" w:rsidTr="0057620C">
        <w:trPr>
          <w:trHeight w:val="7322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2854" w14:textId="77777777" w:rsidR="00076020" w:rsidRPr="00076020" w:rsidRDefault="00076020" w:rsidP="00076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9D6D9EB" w14:textId="77777777" w:rsidR="00076020" w:rsidRPr="00076020" w:rsidRDefault="00076020" w:rsidP="00E54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СЭМД «Эпикриз по законченному случаю амбулаторный», СЭМД «Протокол консультации» в РЭМД ЕГИСЗ относительно количества случаев оказания первичной медико-санитарной медицинской помощи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272C94A" w14:textId="77777777" w:rsidR="00076020" w:rsidRPr="00076020" w:rsidRDefault="00076020" w:rsidP="00E5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СЭМД «Эпикриз в стационаре выписной» и/или СЭМД «Выписной эпикриз из родильного дома» в РЭМД ЕГИСЗ относительно количества случаев медицинской помощи, оказанной в условиях стационаров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8A0E935" w14:textId="77777777" w:rsidR="00076020" w:rsidRPr="00076020" w:rsidRDefault="00076020" w:rsidP="00E5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записей на прием к врачу, совершенных гражданами дистанционно, в том числе с использованием ЕПГУ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01F817A" w14:textId="77777777" w:rsidR="00076020" w:rsidRPr="00076020" w:rsidRDefault="00076020" w:rsidP="00E5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территориально-выделенных структурных подразделений медицинских организаций Республики Коми, оказывающих медицинскую помощь в условиях стационара, передающих СЭМД «Эпикриз в стационаре выписной» и/или «Выписной эпикриз из родильного дома» в РЭМД ЕГИСЗ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3B6FC63" w14:textId="77777777" w:rsidR="00076020" w:rsidRPr="00076020" w:rsidRDefault="00076020" w:rsidP="00E5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врачей медицинских организаций Республики Коми, от которых зарегистрированы СЭМД в РЭМД ЕГИСЗ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DFD3E5A" w14:textId="77777777" w:rsidR="00076020" w:rsidRPr="00076020" w:rsidRDefault="00076020" w:rsidP="00E5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медицинских свидетельств о рождении, формируемых в медицинских организациях Республики Коми в форме электронных медицинских документов, зарегистрированных в РЭМД ЕГИСЗ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74DDB1C" w14:textId="77777777" w:rsidR="00076020" w:rsidRPr="00076020" w:rsidRDefault="00076020" w:rsidP="00E5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медицинских свидетельств о смерти, формируемых в медицинских организациях Республики Коми в форме электронных медицинских документов, зарегистрированных в РЭМД ЕГИСЗ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0DBA7E6" w14:textId="77777777" w:rsidR="00076020" w:rsidRPr="00076020" w:rsidRDefault="00076020" w:rsidP="00E5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территориально-выделенных структурных подразделений медицинских организаций Республики Коми, оказывающих первичную медико-санитарную помощь, в том числе специализированную, передающих СЭМД «Эпикриз по законченному случаю амбулаторный»/«Талон амбулаторного пациента» и/или «Протокол консультации» в РЭМД ЕГИСЗ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5C4FD84" w14:textId="77777777" w:rsidR="00076020" w:rsidRPr="00076020" w:rsidRDefault="00076020" w:rsidP="00E5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территориально-выделенных структурных подразделений медицинских организаций Республики Коми, с тяжелым диагностическим оборудованием, обеспечивающих передачу СЭМД «Протокол инструментальных исследований» в РЭМД ЕГИСЗ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13E9E6C" w14:textId="77777777" w:rsidR="00076020" w:rsidRPr="00076020" w:rsidRDefault="00076020" w:rsidP="00E5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направлений на МСЭ, формируемых в медицинских организациях Республики Коми в форме электронных медицинских документов, зарегистрированных в РЭМД ЕГИСЗ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A507D88" w14:textId="77777777" w:rsidR="00076020" w:rsidRPr="0057620C" w:rsidRDefault="00076020" w:rsidP="00E5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территориально-выделенных структурных подразделений медицинских организаций Республики Коми (включая ФАП и ФП, подключенных к сети Интернет), оказывающих первичную медико-санитарную помощь, в том числе специализированную, обеспечивающих взаимодействие с ФЭР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CECC49E" w14:textId="77777777" w:rsidR="00076020" w:rsidRPr="00076020" w:rsidRDefault="00076020" w:rsidP="00E5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Доля территориально-выделенных структурных подразделений медицинских организаций Республики Коми (включая ФАП и ФП, подключенных к сети Интернет), которые передают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СЭМД</w:t>
            </w: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РЭМД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23F9EB1" w14:textId="77777777" w:rsidR="00076020" w:rsidRPr="00076020" w:rsidRDefault="00076020" w:rsidP="00E5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врачей медицинских организаций Республики Коми, участвующих в оказании медицинской помощи, обеспечены усиленной квалифицированной электронной подписью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DB7B61B" w14:textId="77777777" w:rsidR="00076020" w:rsidRPr="00076020" w:rsidRDefault="00076020" w:rsidP="00E54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СЭМД «Протокол телемедицинских консультаций» в РЭМД ЕГИСЗ относительно количества случаев проведенных телемедицинских консультаций</w:t>
            </w:r>
          </w:p>
        </w:tc>
      </w:tr>
      <w:tr w:rsidR="00ED1A9C" w:rsidRPr="00076020" w14:paraId="76FCD02C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672E8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ГАУЗ РК "Республиканский центр микрохирургии глаза"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2EF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64F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503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50E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D42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EB3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46D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C0F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223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50A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1659" w14:textId="2742EB4E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1B9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3FB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B48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ED1A9C" w:rsidRPr="00076020" w14:paraId="21C19331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CB111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"Воркутинская больница скорой медицинской помощи"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330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041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6FF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A06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C1A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085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DD2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079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119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34A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CFD9" w14:textId="4D49CDFA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B37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AAF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355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4C175D54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387BF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"Городская больница Эжвинского района г.Сыктывкара"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AEC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0D8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592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B24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9BA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B51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995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570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52A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68C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66B0" w14:textId="236FC3F8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5F1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66E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A36D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ED1A9C" w:rsidRPr="00076020" w14:paraId="78BABFAC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643D5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"Коми республиканский перинатальный центр"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82E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B08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0D1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558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BC4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5A6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A3A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9BD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038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76D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8739" w14:textId="11BDB3E6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83A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7CE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7587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ED1A9C" w:rsidRPr="00076020" w14:paraId="3D9B8D7A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582AE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"Республиканский кожно-венерологический диспансер"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149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B63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F92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ED7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D2D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5FC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77C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9CC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555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CD0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861E" w14:textId="35AB37E0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216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A44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5A15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4BA0C5F9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8F595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"Сыктывкарская городская больница №1"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08A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77B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869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E92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B12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E3F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362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515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324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507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0026" w14:textId="048B647F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B0B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EAB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3820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2377E657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D7C37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"Ухтинская городская больница №1"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762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CDB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4A2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C8B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616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CAD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8D5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2AA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146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3F3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DB80" w14:textId="729B00A0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920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B67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AB53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5F965735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CC50C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"Ухтинский межтерриториальный родильный дом"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AC7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710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EA6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FDE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C05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793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E70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C10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CA7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20A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9650" w14:textId="3F73E593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474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CB2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792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4798C228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9C732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"Коми республиканская клиническая больница"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A1E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66B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7D6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927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DCB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D58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A59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849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6C2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DED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34BF" w14:textId="5C3AFE29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530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5D5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504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ED1A9C" w:rsidRPr="00076020" w14:paraId="21C890CF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14:paraId="4A5D56D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 "Коми республиканский онкологический диспансер"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506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2DE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DBB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214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133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9CF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9EF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D8F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A1B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CA1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CCEA" w14:textId="5E3548DA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10D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D34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925B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ED1A9C" w:rsidRPr="00076020" w14:paraId="7DD5DBC8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14:paraId="266818F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 "Республиканская детская клиническая больница"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6A7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D7F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8AF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A50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383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2EF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730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91D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AFF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358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489E" w14:textId="3D38CADB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C7A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9EB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E4F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ED1A9C" w:rsidRPr="00076020" w14:paraId="540A7757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14:paraId="105D7CF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 РК "Клинический кардиологический диспансер"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077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6A3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296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210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C8A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DD8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1C0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CA7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876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3EC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64DB" w14:textId="46CB1078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1C7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0B8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6DF8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ED1A9C" w:rsidRPr="00076020" w14:paraId="2BC22B07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91260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ГАУЗ РК "Консультативно-диагностический центр"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200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655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884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000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421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710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F3D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2D9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DE8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F29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27C7" w14:textId="7743AE6C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DB7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BD8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98E3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60643459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F96AD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ГАУЗ РК "Республиканская стоматологическая поликлиника"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400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338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7EB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D11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E3D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F82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3DA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92A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E53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F1D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4E34" w14:textId="7A875579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ED1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812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B309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51FDF8EF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39213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"Воркутинская детская больница"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D72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D86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83B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DCD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6B7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5B6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F1A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C4E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48E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D3F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154D" w14:textId="1423000C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06C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2DD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2A55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74F09AD0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43CC1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"Воркутинская психоневрологическая больница"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F52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049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527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A22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B25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921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581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6A9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7B6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CFA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D3BF" w14:textId="1DC581A3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01F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D6F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D909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1A656FDD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7012F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"Воркутинский родильный дом"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CC9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EF6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3D1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A2C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A84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5D0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95B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46B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1EB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47D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0800" w14:textId="3D0B0350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B13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037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A5F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3666CC29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812C2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"Ижемская ЦРБ"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B1B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542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4F7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106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114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5E9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3DC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491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02D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4D5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EF27" w14:textId="6A8AD745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4CA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D0A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567A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69D84B55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B30DD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"Коми республиканский наркологический диспансер"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063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314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BE6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12B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D12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4A0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342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AF4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0A9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391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1952" w14:textId="6B716FA5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433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97E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C32D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ED1A9C" w:rsidRPr="00076020" w14:paraId="008BC5B4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CEF02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"Печорская ЦРБ"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77D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35B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BFC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E22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AA9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5A5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DD5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65F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7FC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486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C58E" w14:textId="79D4F743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912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8AB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760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5674A5B1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2C4CD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"Республиканская инфекционная больница"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257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CBC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C5C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32D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1EA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972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8CA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F80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ABF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FBA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067D" w14:textId="7A1EBBF3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A95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ACA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FBF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ED1A9C" w:rsidRPr="00076020" w14:paraId="777D8928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05604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"Республиканский госпиталь ветеранов войн и участников боевых действий"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49A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640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3A5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D99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983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8E0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8B6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998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AE6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46C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A042" w14:textId="081D47CD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B49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73B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831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666C727A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03C86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"Республиканский противотуберкулезный диспансер"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0D0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8C9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C4B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384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459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B21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E13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D20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F2B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61C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DC33" w14:textId="665833F3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6B7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87E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6AB0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ED1A9C" w:rsidRPr="00076020" w14:paraId="72CF7290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7095F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"Сыктывкарская детская поликлиника №3"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61A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0DB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0AF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708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0FD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1C3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A47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BA2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6DB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C44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6D26" w14:textId="60CDDF1F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1BB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8F0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6EA8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05E5D79C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6AE96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"Сысольская ЦРБ"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442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113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64E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469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A8F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BA7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0E1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BF6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A2D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BBB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6DF8" w14:textId="54F58D0A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7AB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A99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72F7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01BDDCC9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8D1F3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"Усть-Вымская ЦРБ"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520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850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1C2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E52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D81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A20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E4E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486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C8F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A51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2D44" w14:textId="6B309E3C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5A7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CCD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4473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1FC9FB91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CBB48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"Усть-Куломская ЦРБ"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910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F52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F96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113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CC7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8DA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535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7E1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E1B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E76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BC79" w14:textId="43334953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6E8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4BE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0618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370B133F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4B1C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"Ухтинская городская поликлиника"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2F4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7B6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ED2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A70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F56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7B8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DC7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5C5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DF7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618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193C" w14:textId="2190D3CA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FE8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FBF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68BB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66C71C7C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E25F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"Ухтинская детская больница"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328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F91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546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A89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8DE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2B2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9AB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0C3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85B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120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62A1" w14:textId="4C19AFAB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6F2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6C5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DD3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5B1A3387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9C9FE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"Ухтинская психиатрическая больница"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5F7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76D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777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DEA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EB8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865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BD0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88E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859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E2B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DBCC" w14:textId="1075114F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265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633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A3B1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6D71E2AF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37AF3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 "Коми Республиканская психиатрическая больница"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9D6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831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AB5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8D8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6AD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5CF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9B9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A40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A46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44A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A616" w14:textId="7625C389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6C6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F0D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BCCF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ED1A9C" w:rsidRPr="00076020" w14:paraId="66D2C909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14:paraId="45124910" w14:textId="77777777" w:rsidR="00ED1A9C" w:rsidRPr="00192E5D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E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 "Республиканский врачебно-физкультурный диспансер"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BD75" w14:textId="77777777" w:rsidR="00ED1A9C" w:rsidRPr="00192E5D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E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18C1" w14:textId="77777777" w:rsidR="00ED1A9C" w:rsidRPr="00192E5D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E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897F" w14:textId="516A5C2A" w:rsidR="00ED1A9C" w:rsidRPr="00192E5D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7766" w14:textId="77777777" w:rsidR="00ED1A9C" w:rsidRPr="00192E5D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E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489D" w14:textId="77777777" w:rsidR="00ED1A9C" w:rsidRPr="00192E5D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E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9098" w14:textId="77777777" w:rsidR="00ED1A9C" w:rsidRPr="00192E5D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E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DDBB" w14:textId="77777777" w:rsidR="00ED1A9C" w:rsidRPr="00192E5D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E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FF7C" w14:textId="77777777" w:rsidR="00ED1A9C" w:rsidRPr="00192E5D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E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2CDC" w14:textId="77777777" w:rsidR="00ED1A9C" w:rsidRPr="00192E5D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E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E032" w14:textId="77777777" w:rsidR="00ED1A9C" w:rsidRPr="00192E5D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E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A3C5" w14:textId="21CB55AF" w:rsidR="00ED1A9C" w:rsidRPr="00192E5D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2E5D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B2F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142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704D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7A830F33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7738E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"Центр СПИД"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FA6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D3A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A66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A29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56E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84A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D9D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8DE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037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1F4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D217" w14:textId="524E88CE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9A6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D20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5A3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114CA982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EB174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ГАУЗ РК "Воркутинская стоматологическая поликлиника"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F37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A23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52E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2F6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66E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8C6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4FD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96F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961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BCB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4931" w14:textId="0B97056F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A3A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43F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7614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195F726E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0F8E3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"Вуктыльская ЦРБ"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5B8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372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DF5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F22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9AB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32D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76D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B8D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018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31D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3170" w14:textId="238FCE51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8D3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AC9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757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45B9B818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B59B8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"Городская поликлиника №2 п.Ярега"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ABB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4AE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403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053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337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B73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C34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66A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374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E55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6EC8" w14:textId="70B4F503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B47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045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4AC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05E9E8FD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D8379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ГАУЗ РК "Интинская стоматологическая поликлиника"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E25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03D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309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033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E60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23C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B06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357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F75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87A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7468" w14:textId="4E0849C1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5F9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262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4C79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2D4771B1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9BF26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"Интинская центральная городская больница"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022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B79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91E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ABA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C93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13C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A59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2AF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F32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887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3BBD" w14:textId="06725F46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A61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9CF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376F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0A83F48D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E1613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"Княжпогостская ЦРБ"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C45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0D8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AD1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216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ECA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646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1FD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FD3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B71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EF5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9BBE" w14:textId="43838A46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8D0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50E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CEC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3C531041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497E8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"Корткеросская ЦРБ"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729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BBE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F5E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F4E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85D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FC0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476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F59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287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9D0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891C" w14:textId="7EF59A1D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B05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EA2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B86E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6722650B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A35A4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"Сосногорская ЦРБ"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B59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9E3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BD4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3F6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359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017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BB0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D23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27B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116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CE14" w14:textId="6AF147B3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7C1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E88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488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308D222D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14:paraId="2D8B367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"Сыктывдинская ЦРБ"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E9B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E8B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DEF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601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ED1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F8B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E23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5DD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24D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881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F714" w14:textId="6F62A127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7A4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EE1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10C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17101A33" w14:textId="77777777" w:rsidTr="0057620C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64D77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"Сыктывкарская городская больница"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BB4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799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9E2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013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FDC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018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6FE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465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0AA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146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2B1A" w14:textId="1ECA2C6F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581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52E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4244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14D04C52" w14:textId="77777777" w:rsidTr="00726F56">
        <w:trPr>
          <w:trHeight w:val="3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C9D3A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"Сыктывкарская городская поликлиника №3"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295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408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5FC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271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6AD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664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319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72F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987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F20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426C" w14:textId="15A9749E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0C7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116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AB22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5BA20507" w14:textId="77777777" w:rsidTr="00726F56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0C9F5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 РК "Территориальный центр медицины катастроф Республики Коми"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6CE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986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BA8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AFD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C82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ACE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015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2D8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0DE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0E7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BCF74" w14:textId="0818A2BF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7D3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8C4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962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72C0AAC7" w14:textId="77777777" w:rsidTr="00726F56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A7BEB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"Удорская ЦРБ"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AF9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6C1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146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E5D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4F8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1FF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A8F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A11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C00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EAD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4F2FB" w14:textId="050303D0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357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DFF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D63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75E049EE" w14:textId="77777777" w:rsidTr="00726F56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648F1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"Усинская ЦРБ"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A73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FF5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356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6C8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F4C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FED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4C7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2A9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F51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48F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964E" w14:textId="63F180B0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E3C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76E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72A5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7655F56C" w14:textId="77777777" w:rsidTr="00726F56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81391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"Усть-Цилемская ЦРБ"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8E3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797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DD5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EF2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B2F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A63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68D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F5C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146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D0C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A93E7" w14:textId="13E040B6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E4B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7FC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FC49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5999851E" w14:textId="77777777" w:rsidTr="00726F56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B53A4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ГАУЗ РК "Ухтинская стоматологическая поликлиника"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999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343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8C4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7F9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CBF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3DA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629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320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698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F76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FDB6" w14:textId="536F9CB0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EEC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3DD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81A6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5245499B" w14:textId="77777777" w:rsidTr="00726F56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94BB1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"Ухтинская физиотерапевтическая поликлиника"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6B5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520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A32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CE4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91B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0E3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540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A11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64D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620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9388" w14:textId="1BB5C68A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BA3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F34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0B03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1A798CA1" w14:textId="77777777" w:rsidTr="00726F56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25A36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"Эжвинская городская поликлиника"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E6C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84B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D51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E25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533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1C0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523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F6F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5C4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8F6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3D93B" w14:textId="1C038927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92B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27A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B51A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3B76A2B5" w14:textId="77777777" w:rsidTr="00726F56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14BF1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"Прилузская ЦРБ"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0E4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9EB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EC7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28C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75A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D6C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1F8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6CD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177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4C9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8B35E" w14:textId="06B6F5DB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24E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2A4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AD19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1A1DE98F" w14:textId="77777777" w:rsidTr="00726F56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4CDD5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"Троицко-Печорская ЦРБ"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EF1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AD0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D7E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93C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729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C62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40E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C8B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BBC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6ED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A6574" w14:textId="5DAF3207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FF3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AB9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7301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1D91149E" w14:textId="77777777" w:rsidTr="00726F56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hideMark/>
          </w:tcPr>
          <w:p w14:paraId="0895D3B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ГУЗ РК "Койгородская ЦРБ"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DE6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081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B7C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D0B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CA4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346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294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8F6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7F1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8E4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8D2A" w14:textId="38871A71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6DC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7BB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56A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7CEE1A11" w14:textId="77777777" w:rsidTr="00726F56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D0C3F8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"Бюро судебно-медицинской экспертизы"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E161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096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781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2BB5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8EB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61F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FACD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5B9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B1BC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648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D1976" w14:textId="63BFF37C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80D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4C3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AC11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  <w:tr w:rsidR="00ED1A9C" w:rsidRPr="00076020" w14:paraId="07699FE0" w14:textId="77777777" w:rsidTr="00726F56">
        <w:trPr>
          <w:trHeight w:val="300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6AFD67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ГБУЗ РК "Патологоанатомическое бюро"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42BF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4332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BCA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B393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D9B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BD4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6CC4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6D79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A5BA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CAA0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C5834" w14:textId="7920E80F" w:rsidR="00ED1A9C" w:rsidRPr="0057620C" w:rsidRDefault="00ED1A9C" w:rsidP="005762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20C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BB4E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4EEB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4DF6" w14:textId="77777777" w:rsidR="00ED1A9C" w:rsidRPr="00076020" w:rsidRDefault="00ED1A9C" w:rsidP="00ED1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60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</w:tr>
    </w:tbl>
    <w:p w14:paraId="7A270F1E" w14:textId="77777777" w:rsidR="00076020" w:rsidRPr="002213D8" w:rsidRDefault="00076020" w:rsidP="001B1822">
      <w:pPr>
        <w:spacing w:after="0" w:line="240" w:lineRule="auto"/>
        <w:ind w:firstLine="9356"/>
        <w:rPr>
          <w:rFonts w:ascii="Times New Roman" w:hAnsi="Times New Roman"/>
          <w:sz w:val="28"/>
          <w:szCs w:val="28"/>
        </w:rPr>
      </w:pPr>
    </w:p>
    <w:sectPr w:rsidR="00076020" w:rsidRPr="002213D8" w:rsidSect="00BD5D14">
      <w:pgSz w:w="16838" w:h="11906" w:orient="landscape"/>
      <w:pgMar w:top="1134" w:right="992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8B0B8" w14:textId="77777777" w:rsidR="003A7462" w:rsidRDefault="003A7462" w:rsidP="002728F9">
      <w:pPr>
        <w:spacing w:after="0" w:line="240" w:lineRule="auto"/>
      </w:pPr>
      <w:r>
        <w:separator/>
      </w:r>
    </w:p>
  </w:endnote>
  <w:endnote w:type="continuationSeparator" w:id="0">
    <w:p w14:paraId="16BE4385" w14:textId="77777777" w:rsidR="003A7462" w:rsidRDefault="003A7462" w:rsidP="00272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2F624" w14:textId="77777777" w:rsidR="00025460" w:rsidRPr="003D1F3B" w:rsidRDefault="00025460" w:rsidP="009F04FF">
    <w:pPr>
      <w:pStyle w:val="a9"/>
      <w:rPr>
        <w:sz w:val="16"/>
      </w:rPr>
    </w:pPr>
  </w:p>
  <w:p w14:paraId="2A59A16A" w14:textId="77777777" w:rsidR="00025460" w:rsidRPr="003D1F3B" w:rsidRDefault="00025460">
    <w:pPr>
      <w:pStyle w:val="a9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1A23A" w14:textId="77777777" w:rsidR="003A7462" w:rsidRDefault="003A7462" w:rsidP="002728F9">
      <w:pPr>
        <w:spacing w:after="0" w:line="240" w:lineRule="auto"/>
      </w:pPr>
      <w:r>
        <w:separator/>
      </w:r>
    </w:p>
  </w:footnote>
  <w:footnote w:type="continuationSeparator" w:id="0">
    <w:p w14:paraId="0613C06E" w14:textId="77777777" w:rsidR="003A7462" w:rsidRDefault="003A7462" w:rsidP="00272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AB1"/>
    <w:multiLevelType w:val="hybridMultilevel"/>
    <w:tmpl w:val="27FC5674"/>
    <w:lvl w:ilvl="0" w:tplc="0BFE63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A97D94"/>
    <w:multiLevelType w:val="hybridMultilevel"/>
    <w:tmpl w:val="ED7EC348"/>
    <w:lvl w:ilvl="0" w:tplc="04EE6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952FB"/>
    <w:multiLevelType w:val="hybridMultilevel"/>
    <w:tmpl w:val="D594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B4863"/>
    <w:multiLevelType w:val="hybridMultilevel"/>
    <w:tmpl w:val="A8D22A18"/>
    <w:lvl w:ilvl="0" w:tplc="3B78B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47F50"/>
    <w:multiLevelType w:val="hybridMultilevel"/>
    <w:tmpl w:val="D16A6DE6"/>
    <w:lvl w:ilvl="0" w:tplc="04EE6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8D7AFD"/>
    <w:multiLevelType w:val="hybridMultilevel"/>
    <w:tmpl w:val="26CA9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A15385"/>
    <w:multiLevelType w:val="hybridMultilevel"/>
    <w:tmpl w:val="A0CAD3F2"/>
    <w:lvl w:ilvl="0" w:tplc="7AA80C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A00AB1"/>
    <w:multiLevelType w:val="hybridMultilevel"/>
    <w:tmpl w:val="B29CA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60148"/>
    <w:multiLevelType w:val="multilevel"/>
    <w:tmpl w:val="87D20A96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4C5722C"/>
    <w:multiLevelType w:val="hybridMultilevel"/>
    <w:tmpl w:val="B4D27406"/>
    <w:lvl w:ilvl="0" w:tplc="04EE6A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3C07F2"/>
    <w:multiLevelType w:val="hybridMultilevel"/>
    <w:tmpl w:val="BB0AE26E"/>
    <w:lvl w:ilvl="0" w:tplc="3CE6C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8164B54"/>
    <w:multiLevelType w:val="hybridMultilevel"/>
    <w:tmpl w:val="B0FA0168"/>
    <w:lvl w:ilvl="0" w:tplc="31ACE55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B9A0ACA"/>
    <w:multiLevelType w:val="multilevel"/>
    <w:tmpl w:val="34CCDE12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ascii="Times New Roman" w:hAnsi="Times New Roman" w:hint="default"/>
      </w:rPr>
    </w:lvl>
  </w:abstractNum>
  <w:abstractNum w:abstractNumId="13">
    <w:nsid w:val="1FC04630"/>
    <w:multiLevelType w:val="hybridMultilevel"/>
    <w:tmpl w:val="C19C0668"/>
    <w:lvl w:ilvl="0" w:tplc="8CEE0D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22B7457"/>
    <w:multiLevelType w:val="hybridMultilevel"/>
    <w:tmpl w:val="188C00FA"/>
    <w:lvl w:ilvl="0" w:tplc="8CEE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8825A7"/>
    <w:multiLevelType w:val="hybridMultilevel"/>
    <w:tmpl w:val="4EE89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175CEC"/>
    <w:multiLevelType w:val="multilevel"/>
    <w:tmpl w:val="87D20A96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2A7F1383"/>
    <w:multiLevelType w:val="multilevel"/>
    <w:tmpl w:val="DE48EF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8">
    <w:nsid w:val="2BBC7B82"/>
    <w:multiLevelType w:val="hybridMultilevel"/>
    <w:tmpl w:val="3CDEA210"/>
    <w:lvl w:ilvl="0" w:tplc="3B78B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B1399C"/>
    <w:multiLevelType w:val="multilevel"/>
    <w:tmpl w:val="987EC4D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20">
    <w:nsid w:val="31A256F0"/>
    <w:multiLevelType w:val="hybridMultilevel"/>
    <w:tmpl w:val="13CE258E"/>
    <w:lvl w:ilvl="0" w:tplc="3B78B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DD744C"/>
    <w:multiLevelType w:val="multilevel"/>
    <w:tmpl w:val="BE8229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5437ADB"/>
    <w:multiLevelType w:val="hybridMultilevel"/>
    <w:tmpl w:val="E9089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6834C6"/>
    <w:multiLevelType w:val="hybridMultilevel"/>
    <w:tmpl w:val="F1AE3878"/>
    <w:lvl w:ilvl="0" w:tplc="6E3E9B38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4">
    <w:nsid w:val="3D34370C"/>
    <w:multiLevelType w:val="hybridMultilevel"/>
    <w:tmpl w:val="19960B90"/>
    <w:lvl w:ilvl="0" w:tplc="B62C45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E3C4823"/>
    <w:multiLevelType w:val="multilevel"/>
    <w:tmpl w:val="B56211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40276C77"/>
    <w:multiLevelType w:val="multilevel"/>
    <w:tmpl w:val="D6367AF2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ascii="Times New Roman" w:hAnsi="Times New Roman" w:hint="default"/>
      </w:rPr>
    </w:lvl>
  </w:abstractNum>
  <w:abstractNum w:abstractNumId="27">
    <w:nsid w:val="40ED7398"/>
    <w:multiLevelType w:val="hybridMultilevel"/>
    <w:tmpl w:val="B4E687D8"/>
    <w:lvl w:ilvl="0" w:tplc="04EE6A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3AC63D4"/>
    <w:multiLevelType w:val="hybridMultilevel"/>
    <w:tmpl w:val="DBC6BE46"/>
    <w:lvl w:ilvl="0" w:tplc="891A2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4150D04"/>
    <w:multiLevelType w:val="hybridMultilevel"/>
    <w:tmpl w:val="2D1AC286"/>
    <w:lvl w:ilvl="0" w:tplc="793C6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7BB1EF1"/>
    <w:multiLevelType w:val="hybridMultilevel"/>
    <w:tmpl w:val="77B8394A"/>
    <w:lvl w:ilvl="0" w:tplc="0419000F">
      <w:start w:val="1"/>
      <w:numFmt w:val="decimal"/>
      <w:lvlText w:val="%1."/>
      <w:lvlJc w:val="left"/>
      <w:pPr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1">
    <w:nsid w:val="47D87420"/>
    <w:multiLevelType w:val="hybridMultilevel"/>
    <w:tmpl w:val="6E6A5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09361E"/>
    <w:multiLevelType w:val="hybridMultilevel"/>
    <w:tmpl w:val="A38A7972"/>
    <w:lvl w:ilvl="0" w:tplc="3B78B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463561"/>
    <w:multiLevelType w:val="hybridMultilevel"/>
    <w:tmpl w:val="22D23DBC"/>
    <w:lvl w:ilvl="0" w:tplc="3B78B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B6F32CD"/>
    <w:multiLevelType w:val="hybridMultilevel"/>
    <w:tmpl w:val="59A45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3E21E1"/>
    <w:multiLevelType w:val="hybridMultilevel"/>
    <w:tmpl w:val="DCFEB730"/>
    <w:lvl w:ilvl="0" w:tplc="4B345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D43E24"/>
    <w:multiLevelType w:val="hybridMultilevel"/>
    <w:tmpl w:val="32D8E0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4964BD4"/>
    <w:multiLevelType w:val="multilevel"/>
    <w:tmpl w:val="87D20A96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>
    <w:nsid w:val="58352970"/>
    <w:multiLevelType w:val="multilevel"/>
    <w:tmpl w:val="DD26B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8F321AC"/>
    <w:multiLevelType w:val="hybridMultilevel"/>
    <w:tmpl w:val="4E5473B8"/>
    <w:lvl w:ilvl="0" w:tplc="B6A46348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5AA128F2"/>
    <w:multiLevelType w:val="multilevel"/>
    <w:tmpl w:val="747AEC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606711ED"/>
    <w:multiLevelType w:val="hybridMultilevel"/>
    <w:tmpl w:val="996C5740"/>
    <w:lvl w:ilvl="0" w:tplc="2EF24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321F4E"/>
    <w:multiLevelType w:val="hybridMultilevel"/>
    <w:tmpl w:val="F5AA3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721D7B"/>
    <w:multiLevelType w:val="hybridMultilevel"/>
    <w:tmpl w:val="E28483E8"/>
    <w:lvl w:ilvl="0" w:tplc="47C23B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597195A"/>
    <w:multiLevelType w:val="hybridMultilevel"/>
    <w:tmpl w:val="FEFEE92C"/>
    <w:lvl w:ilvl="0" w:tplc="48323B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91A2DF3"/>
    <w:multiLevelType w:val="hybridMultilevel"/>
    <w:tmpl w:val="5252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FC6F11"/>
    <w:multiLevelType w:val="hybridMultilevel"/>
    <w:tmpl w:val="4B208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E7C9584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0"/>
  </w:num>
  <w:num w:numId="3">
    <w:abstractNumId w:val="23"/>
  </w:num>
  <w:num w:numId="4">
    <w:abstractNumId w:val="41"/>
  </w:num>
  <w:num w:numId="5">
    <w:abstractNumId w:val="43"/>
  </w:num>
  <w:num w:numId="6">
    <w:abstractNumId w:val="44"/>
  </w:num>
  <w:num w:numId="7">
    <w:abstractNumId w:val="11"/>
  </w:num>
  <w:num w:numId="8">
    <w:abstractNumId w:val="0"/>
  </w:num>
  <w:num w:numId="9">
    <w:abstractNumId w:val="6"/>
  </w:num>
  <w:num w:numId="10">
    <w:abstractNumId w:val="4"/>
  </w:num>
  <w:num w:numId="11">
    <w:abstractNumId w:val="1"/>
  </w:num>
  <w:num w:numId="12">
    <w:abstractNumId w:val="2"/>
  </w:num>
  <w:num w:numId="13">
    <w:abstractNumId w:val="45"/>
  </w:num>
  <w:num w:numId="14">
    <w:abstractNumId w:val="29"/>
  </w:num>
  <w:num w:numId="15">
    <w:abstractNumId w:val="7"/>
  </w:num>
  <w:num w:numId="16">
    <w:abstractNumId w:val="39"/>
  </w:num>
  <w:num w:numId="17">
    <w:abstractNumId w:val="15"/>
  </w:num>
  <w:num w:numId="18">
    <w:abstractNumId w:val="46"/>
  </w:num>
  <w:num w:numId="19">
    <w:abstractNumId w:val="21"/>
  </w:num>
  <w:num w:numId="20">
    <w:abstractNumId w:val="17"/>
  </w:num>
  <w:num w:numId="21">
    <w:abstractNumId w:val="5"/>
  </w:num>
  <w:num w:numId="22">
    <w:abstractNumId w:val="14"/>
  </w:num>
  <w:num w:numId="23">
    <w:abstractNumId w:val="13"/>
  </w:num>
  <w:num w:numId="24">
    <w:abstractNumId w:val="10"/>
  </w:num>
  <w:num w:numId="25">
    <w:abstractNumId w:val="25"/>
  </w:num>
  <w:num w:numId="26">
    <w:abstractNumId w:val="19"/>
  </w:num>
  <w:num w:numId="27">
    <w:abstractNumId w:val="26"/>
  </w:num>
  <w:num w:numId="28">
    <w:abstractNumId w:val="12"/>
  </w:num>
  <w:num w:numId="29">
    <w:abstractNumId w:val="38"/>
  </w:num>
  <w:num w:numId="30">
    <w:abstractNumId w:val="31"/>
  </w:num>
  <w:num w:numId="31">
    <w:abstractNumId w:val="28"/>
  </w:num>
  <w:num w:numId="32">
    <w:abstractNumId w:val="42"/>
  </w:num>
  <w:num w:numId="33">
    <w:abstractNumId w:val="27"/>
  </w:num>
  <w:num w:numId="34">
    <w:abstractNumId w:val="9"/>
  </w:num>
  <w:num w:numId="35">
    <w:abstractNumId w:val="24"/>
  </w:num>
  <w:num w:numId="36">
    <w:abstractNumId w:val="34"/>
  </w:num>
  <w:num w:numId="37">
    <w:abstractNumId w:val="40"/>
  </w:num>
  <w:num w:numId="38">
    <w:abstractNumId w:val="18"/>
  </w:num>
  <w:num w:numId="39">
    <w:abstractNumId w:val="8"/>
  </w:num>
  <w:num w:numId="40">
    <w:abstractNumId w:val="37"/>
  </w:num>
  <w:num w:numId="41">
    <w:abstractNumId w:val="16"/>
  </w:num>
  <w:num w:numId="42">
    <w:abstractNumId w:val="33"/>
  </w:num>
  <w:num w:numId="43">
    <w:abstractNumId w:val="3"/>
  </w:num>
  <w:num w:numId="44">
    <w:abstractNumId w:val="32"/>
  </w:num>
  <w:num w:numId="45">
    <w:abstractNumId w:val="20"/>
  </w:num>
  <w:num w:numId="46">
    <w:abstractNumId w:val="22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44"/>
    <w:rsid w:val="00001E0B"/>
    <w:rsid w:val="0000259A"/>
    <w:rsid w:val="00010D05"/>
    <w:rsid w:val="00014E57"/>
    <w:rsid w:val="00016C31"/>
    <w:rsid w:val="00025460"/>
    <w:rsid w:val="00031773"/>
    <w:rsid w:val="0003692F"/>
    <w:rsid w:val="00036DBE"/>
    <w:rsid w:val="00037274"/>
    <w:rsid w:val="00041228"/>
    <w:rsid w:val="00044AD2"/>
    <w:rsid w:val="00045393"/>
    <w:rsid w:val="00052E4E"/>
    <w:rsid w:val="00053763"/>
    <w:rsid w:val="00063E13"/>
    <w:rsid w:val="0006425B"/>
    <w:rsid w:val="00072791"/>
    <w:rsid w:val="00073397"/>
    <w:rsid w:val="00073A50"/>
    <w:rsid w:val="00076020"/>
    <w:rsid w:val="00080422"/>
    <w:rsid w:val="00083A52"/>
    <w:rsid w:val="000850BF"/>
    <w:rsid w:val="00086F97"/>
    <w:rsid w:val="00091A47"/>
    <w:rsid w:val="00095788"/>
    <w:rsid w:val="000A0A71"/>
    <w:rsid w:val="000A1BAF"/>
    <w:rsid w:val="000A2AA6"/>
    <w:rsid w:val="000A5731"/>
    <w:rsid w:val="000B148E"/>
    <w:rsid w:val="000B2970"/>
    <w:rsid w:val="000C18A1"/>
    <w:rsid w:val="000C196A"/>
    <w:rsid w:val="000C2172"/>
    <w:rsid w:val="000C325F"/>
    <w:rsid w:val="000D1BB3"/>
    <w:rsid w:val="000D466C"/>
    <w:rsid w:val="000D5CFE"/>
    <w:rsid w:val="000D649E"/>
    <w:rsid w:val="000D6BC4"/>
    <w:rsid w:val="000E467D"/>
    <w:rsid w:val="000E4835"/>
    <w:rsid w:val="000E7AF8"/>
    <w:rsid w:val="00100CB7"/>
    <w:rsid w:val="0011214A"/>
    <w:rsid w:val="0011221F"/>
    <w:rsid w:val="0011223C"/>
    <w:rsid w:val="001131EA"/>
    <w:rsid w:val="00120645"/>
    <w:rsid w:val="0012287A"/>
    <w:rsid w:val="00123703"/>
    <w:rsid w:val="00123E29"/>
    <w:rsid w:val="00126732"/>
    <w:rsid w:val="00132515"/>
    <w:rsid w:val="001326E8"/>
    <w:rsid w:val="0013420C"/>
    <w:rsid w:val="00144378"/>
    <w:rsid w:val="001459BD"/>
    <w:rsid w:val="0015485E"/>
    <w:rsid w:val="0017002C"/>
    <w:rsid w:val="0017024F"/>
    <w:rsid w:val="00172628"/>
    <w:rsid w:val="00172DF6"/>
    <w:rsid w:val="00177E7A"/>
    <w:rsid w:val="00181C79"/>
    <w:rsid w:val="00183A39"/>
    <w:rsid w:val="00183F68"/>
    <w:rsid w:val="0019053E"/>
    <w:rsid w:val="00192E5D"/>
    <w:rsid w:val="0019456E"/>
    <w:rsid w:val="00195ED2"/>
    <w:rsid w:val="001977E3"/>
    <w:rsid w:val="001A18EA"/>
    <w:rsid w:val="001A3BBC"/>
    <w:rsid w:val="001A5A13"/>
    <w:rsid w:val="001A62A8"/>
    <w:rsid w:val="001B1822"/>
    <w:rsid w:val="001B299A"/>
    <w:rsid w:val="001B3EE5"/>
    <w:rsid w:val="001B47AB"/>
    <w:rsid w:val="001B5CD3"/>
    <w:rsid w:val="001C0407"/>
    <w:rsid w:val="001C4386"/>
    <w:rsid w:val="001C5126"/>
    <w:rsid w:val="001C7422"/>
    <w:rsid w:val="001D0B76"/>
    <w:rsid w:val="001D2B45"/>
    <w:rsid w:val="001D2DA1"/>
    <w:rsid w:val="001D3924"/>
    <w:rsid w:val="001D5158"/>
    <w:rsid w:val="001D52E2"/>
    <w:rsid w:val="001D5523"/>
    <w:rsid w:val="001D5DC0"/>
    <w:rsid w:val="001E4713"/>
    <w:rsid w:val="001E6B86"/>
    <w:rsid w:val="001F4E3D"/>
    <w:rsid w:val="001F594D"/>
    <w:rsid w:val="001F5CFE"/>
    <w:rsid w:val="00210EEE"/>
    <w:rsid w:val="00214220"/>
    <w:rsid w:val="00214AF1"/>
    <w:rsid w:val="002177FD"/>
    <w:rsid w:val="00220888"/>
    <w:rsid w:val="002213D8"/>
    <w:rsid w:val="002274BA"/>
    <w:rsid w:val="00230D0B"/>
    <w:rsid w:val="00235C70"/>
    <w:rsid w:val="00242E8F"/>
    <w:rsid w:val="002433B9"/>
    <w:rsid w:val="00245712"/>
    <w:rsid w:val="00245917"/>
    <w:rsid w:val="00246AF5"/>
    <w:rsid w:val="00247488"/>
    <w:rsid w:val="00250593"/>
    <w:rsid w:val="002532AE"/>
    <w:rsid w:val="00261019"/>
    <w:rsid w:val="002612B8"/>
    <w:rsid w:val="00266123"/>
    <w:rsid w:val="002664C1"/>
    <w:rsid w:val="00267261"/>
    <w:rsid w:val="00267F71"/>
    <w:rsid w:val="0027071D"/>
    <w:rsid w:val="002712D9"/>
    <w:rsid w:val="002728F9"/>
    <w:rsid w:val="00281471"/>
    <w:rsid w:val="00281852"/>
    <w:rsid w:val="00282E24"/>
    <w:rsid w:val="00284816"/>
    <w:rsid w:val="002849E3"/>
    <w:rsid w:val="0028596C"/>
    <w:rsid w:val="002863A2"/>
    <w:rsid w:val="00294361"/>
    <w:rsid w:val="002A0858"/>
    <w:rsid w:val="002A18E9"/>
    <w:rsid w:val="002A2C29"/>
    <w:rsid w:val="002A3386"/>
    <w:rsid w:val="002A6006"/>
    <w:rsid w:val="002B0A90"/>
    <w:rsid w:val="002B1716"/>
    <w:rsid w:val="002B1E9C"/>
    <w:rsid w:val="002B6CE3"/>
    <w:rsid w:val="002B7FCC"/>
    <w:rsid w:val="002C2ACF"/>
    <w:rsid w:val="002C6AF9"/>
    <w:rsid w:val="002C6BA6"/>
    <w:rsid w:val="002C787D"/>
    <w:rsid w:val="002D1292"/>
    <w:rsid w:val="002D238F"/>
    <w:rsid w:val="002D3D88"/>
    <w:rsid w:val="002D48EC"/>
    <w:rsid w:val="002E11D3"/>
    <w:rsid w:val="002E737E"/>
    <w:rsid w:val="002F0CF7"/>
    <w:rsid w:val="002F22C2"/>
    <w:rsid w:val="003003E6"/>
    <w:rsid w:val="00300ABB"/>
    <w:rsid w:val="00302457"/>
    <w:rsid w:val="00304ECC"/>
    <w:rsid w:val="00307D07"/>
    <w:rsid w:val="00311C0D"/>
    <w:rsid w:val="0031412A"/>
    <w:rsid w:val="003142D9"/>
    <w:rsid w:val="00317A62"/>
    <w:rsid w:val="003204A9"/>
    <w:rsid w:val="003216E0"/>
    <w:rsid w:val="00321D8A"/>
    <w:rsid w:val="00334113"/>
    <w:rsid w:val="00335BD1"/>
    <w:rsid w:val="00341B99"/>
    <w:rsid w:val="00344C6C"/>
    <w:rsid w:val="00346BF8"/>
    <w:rsid w:val="00353ADE"/>
    <w:rsid w:val="003571CA"/>
    <w:rsid w:val="003602F7"/>
    <w:rsid w:val="00361094"/>
    <w:rsid w:val="00363A5D"/>
    <w:rsid w:val="00370272"/>
    <w:rsid w:val="00380B4D"/>
    <w:rsid w:val="0039183F"/>
    <w:rsid w:val="003930CF"/>
    <w:rsid w:val="00397B11"/>
    <w:rsid w:val="003A64DF"/>
    <w:rsid w:val="003A7462"/>
    <w:rsid w:val="003A779B"/>
    <w:rsid w:val="003B1863"/>
    <w:rsid w:val="003B2CE1"/>
    <w:rsid w:val="003B4232"/>
    <w:rsid w:val="003B5B9E"/>
    <w:rsid w:val="003B5FBF"/>
    <w:rsid w:val="003B614F"/>
    <w:rsid w:val="003B64C1"/>
    <w:rsid w:val="003B651C"/>
    <w:rsid w:val="003C341C"/>
    <w:rsid w:val="003C3514"/>
    <w:rsid w:val="003C61B0"/>
    <w:rsid w:val="003C7654"/>
    <w:rsid w:val="003D1F3B"/>
    <w:rsid w:val="003D6260"/>
    <w:rsid w:val="003E263F"/>
    <w:rsid w:val="003E28F8"/>
    <w:rsid w:val="003E42BD"/>
    <w:rsid w:val="003E69AA"/>
    <w:rsid w:val="003F36FD"/>
    <w:rsid w:val="003F4C44"/>
    <w:rsid w:val="003F50BA"/>
    <w:rsid w:val="003F52DB"/>
    <w:rsid w:val="003F5C00"/>
    <w:rsid w:val="004061CC"/>
    <w:rsid w:val="00406A98"/>
    <w:rsid w:val="004125FF"/>
    <w:rsid w:val="004143BF"/>
    <w:rsid w:val="0042194F"/>
    <w:rsid w:val="00424559"/>
    <w:rsid w:val="00435331"/>
    <w:rsid w:val="004373D8"/>
    <w:rsid w:val="0044430A"/>
    <w:rsid w:val="00444A30"/>
    <w:rsid w:val="0045019B"/>
    <w:rsid w:val="00451F9B"/>
    <w:rsid w:val="00452301"/>
    <w:rsid w:val="00460036"/>
    <w:rsid w:val="004607E8"/>
    <w:rsid w:val="00464221"/>
    <w:rsid w:val="00466163"/>
    <w:rsid w:val="00470259"/>
    <w:rsid w:val="00472AA3"/>
    <w:rsid w:val="0047731F"/>
    <w:rsid w:val="004845FF"/>
    <w:rsid w:val="00484979"/>
    <w:rsid w:val="00485523"/>
    <w:rsid w:val="00487002"/>
    <w:rsid w:val="00487B76"/>
    <w:rsid w:val="0049106A"/>
    <w:rsid w:val="0049344A"/>
    <w:rsid w:val="00497CF1"/>
    <w:rsid w:val="004A39B6"/>
    <w:rsid w:val="004A51C8"/>
    <w:rsid w:val="004A68E5"/>
    <w:rsid w:val="004A7504"/>
    <w:rsid w:val="004B0BBA"/>
    <w:rsid w:val="004B1E3C"/>
    <w:rsid w:val="004B2BEB"/>
    <w:rsid w:val="004B316B"/>
    <w:rsid w:val="004B5115"/>
    <w:rsid w:val="004C152A"/>
    <w:rsid w:val="004C327F"/>
    <w:rsid w:val="004C3E4C"/>
    <w:rsid w:val="004C4EBE"/>
    <w:rsid w:val="004C6886"/>
    <w:rsid w:val="004D0D6E"/>
    <w:rsid w:val="004D2830"/>
    <w:rsid w:val="004D3609"/>
    <w:rsid w:val="004D6948"/>
    <w:rsid w:val="004D69E8"/>
    <w:rsid w:val="004E00E7"/>
    <w:rsid w:val="004E0918"/>
    <w:rsid w:val="004E2056"/>
    <w:rsid w:val="004E31CE"/>
    <w:rsid w:val="004E3613"/>
    <w:rsid w:val="004E4DA9"/>
    <w:rsid w:val="004F1B30"/>
    <w:rsid w:val="004F210F"/>
    <w:rsid w:val="004F27E1"/>
    <w:rsid w:val="004F7132"/>
    <w:rsid w:val="004F7333"/>
    <w:rsid w:val="00502E89"/>
    <w:rsid w:val="00505832"/>
    <w:rsid w:val="00505D25"/>
    <w:rsid w:val="00510CCC"/>
    <w:rsid w:val="00511A5C"/>
    <w:rsid w:val="0051256C"/>
    <w:rsid w:val="00512FBA"/>
    <w:rsid w:val="005137A5"/>
    <w:rsid w:val="00513862"/>
    <w:rsid w:val="005138AB"/>
    <w:rsid w:val="005148AF"/>
    <w:rsid w:val="00514F63"/>
    <w:rsid w:val="00515286"/>
    <w:rsid w:val="00523DB1"/>
    <w:rsid w:val="005250BF"/>
    <w:rsid w:val="0052669D"/>
    <w:rsid w:val="00526C6E"/>
    <w:rsid w:val="00527843"/>
    <w:rsid w:val="00536299"/>
    <w:rsid w:val="00540B31"/>
    <w:rsid w:val="005468A4"/>
    <w:rsid w:val="0055141D"/>
    <w:rsid w:val="00553992"/>
    <w:rsid w:val="00554A09"/>
    <w:rsid w:val="00561F63"/>
    <w:rsid w:val="00571D25"/>
    <w:rsid w:val="00571E67"/>
    <w:rsid w:val="0057620C"/>
    <w:rsid w:val="005843EF"/>
    <w:rsid w:val="00584C39"/>
    <w:rsid w:val="00590F1A"/>
    <w:rsid w:val="00591313"/>
    <w:rsid w:val="005A1154"/>
    <w:rsid w:val="005A3A7A"/>
    <w:rsid w:val="005A42E7"/>
    <w:rsid w:val="005A49D5"/>
    <w:rsid w:val="005A5693"/>
    <w:rsid w:val="005A6964"/>
    <w:rsid w:val="005B2441"/>
    <w:rsid w:val="005B2CD2"/>
    <w:rsid w:val="005B33E0"/>
    <w:rsid w:val="005B4C81"/>
    <w:rsid w:val="005B7C5F"/>
    <w:rsid w:val="005C063E"/>
    <w:rsid w:val="005C1682"/>
    <w:rsid w:val="005C1A96"/>
    <w:rsid w:val="005C2E60"/>
    <w:rsid w:val="005C7EAB"/>
    <w:rsid w:val="005D11F4"/>
    <w:rsid w:val="005D423F"/>
    <w:rsid w:val="005D4FC3"/>
    <w:rsid w:val="005D7CAA"/>
    <w:rsid w:val="005E0647"/>
    <w:rsid w:val="005E127E"/>
    <w:rsid w:val="005E2953"/>
    <w:rsid w:val="005E54A0"/>
    <w:rsid w:val="005E5C44"/>
    <w:rsid w:val="005E697A"/>
    <w:rsid w:val="005E69E3"/>
    <w:rsid w:val="005E78B8"/>
    <w:rsid w:val="005F05D8"/>
    <w:rsid w:val="005F2731"/>
    <w:rsid w:val="005F4BE6"/>
    <w:rsid w:val="005F602D"/>
    <w:rsid w:val="0060334E"/>
    <w:rsid w:val="00606C36"/>
    <w:rsid w:val="00607484"/>
    <w:rsid w:val="00607AE1"/>
    <w:rsid w:val="00616843"/>
    <w:rsid w:val="00617B0C"/>
    <w:rsid w:val="006235D2"/>
    <w:rsid w:val="00624DE5"/>
    <w:rsid w:val="00641330"/>
    <w:rsid w:val="006432D8"/>
    <w:rsid w:val="00644CA0"/>
    <w:rsid w:val="00656E48"/>
    <w:rsid w:val="00663040"/>
    <w:rsid w:val="00674092"/>
    <w:rsid w:val="0067533A"/>
    <w:rsid w:val="00681991"/>
    <w:rsid w:val="0068713E"/>
    <w:rsid w:val="006933E3"/>
    <w:rsid w:val="00695525"/>
    <w:rsid w:val="00696157"/>
    <w:rsid w:val="006968F2"/>
    <w:rsid w:val="006A1283"/>
    <w:rsid w:val="006A3D26"/>
    <w:rsid w:val="006A4F55"/>
    <w:rsid w:val="006A789E"/>
    <w:rsid w:val="006B06FC"/>
    <w:rsid w:val="006B417B"/>
    <w:rsid w:val="006B7155"/>
    <w:rsid w:val="006C194A"/>
    <w:rsid w:val="006D3F91"/>
    <w:rsid w:val="006D5578"/>
    <w:rsid w:val="006E0A33"/>
    <w:rsid w:val="006E2DD0"/>
    <w:rsid w:val="006E4584"/>
    <w:rsid w:val="006E4945"/>
    <w:rsid w:val="006E765E"/>
    <w:rsid w:val="006F0A4B"/>
    <w:rsid w:val="006F1795"/>
    <w:rsid w:val="006F3B5A"/>
    <w:rsid w:val="006F421D"/>
    <w:rsid w:val="006F7F7D"/>
    <w:rsid w:val="00704C73"/>
    <w:rsid w:val="0070540D"/>
    <w:rsid w:val="00706ACA"/>
    <w:rsid w:val="0071069E"/>
    <w:rsid w:val="00711C20"/>
    <w:rsid w:val="00712C95"/>
    <w:rsid w:val="0071407B"/>
    <w:rsid w:val="0071446A"/>
    <w:rsid w:val="00715087"/>
    <w:rsid w:val="00715C9B"/>
    <w:rsid w:val="007215DB"/>
    <w:rsid w:val="00724320"/>
    <w:rsid w:val="00724C30"/>
    <w:rsid w:val="00726934"/>
    <w:rsid w:val="007323C8"/>
    <w:rsid w:val="00734655"/>
    <w:rsid w:val="00736CEF"/>
    <w:rsid w:val="00744FAE"/>
    <w:rsid w:val="00746855"/>
    <w:rsid w:val="00751901"/>
    <w:rsid w:val="00754283"/>
    <w:rsid w:val="00757B86"/>
    <w:rsid w:val="007636B2"/>
    <w:rsid w:val="00765D75"/>
    <w:rsid w:val="00771384"/>
    <w:rsid w:val="00772CCA"/>
    <w:rsid w:val="00780510"/>
    <w:rsid w:val="007814A1"/>
    <w:rsid w:val="007833A4"/>
    <w:rsid w:val="00784E20"/>
    <w:rsid w:val="007852A2"/>
    <w:rsid w:val="0079479F"/>
    <w:rsid w:val="007968F1"/>
    <w:rsid w:val="00796A45"/>
    <w:rsid w:val="007A028A"/>
    <w:rsid w:val="007A03D6"/>
    <w:rsid w:val="007A1FAD"/>
    <w:rsid w:val="007A2051"/>
    <w:rsid w:val="007A6A17"/>
    <w:rsid w:val="007A7652"/>
    <w:rsid w:val="007B0E1A"/>
    <w:rsid w:val="007B22EF"/>
    <w:rsid w:val="007B2B94"/>
    <w:rsid w:val="007B2EEA"/>
    <w:rsid w:val="007C2E9D"/>
    <w:rsid w:val="007C3326"/>
    <w:rsid w:val="007C4E97"/>
    <w:rsid w:val="007D7717"/>
    <w:rsid w:val="007E002D"/>
    <w:rsid w:val="007E140D"/>
    <w:rsid w:val="007E61B8"/>
    <w:rsid w:val="007F16E4"/>
    <w:rsid w:val="007F458A"/>
    <w:rsid w:val="007F4CC6"/>
    <w:rsid w:val="00801F79"/>
    <w:rsid w:val="008054A4"/>
    <w:rsid w:val="00807518"/>
    <w:rsid w:val="008135AC"/>
    <w:rsid w:val="008145A9"/>
    <w:rsid w:val="00814BE9"/>
    <w:rsid w:val="00816865"/>
    <w:rsid w:val="00827A1F"/>
    <w:rsid w:val="0083074D"/>
    <w:rsid w:val="0083083B"/>
    <w:rsid w:val="008329A2"/>
    <w:rsid w:val="00837218"/>
    <w:rsid w:val="00837738"/>
    <w:rsid w:val="00837754"/>
    <w:rsid w:val="00844E03"/>
    <w:rsid w:val="008455D7"/>
    <w:rsid w:val="008519E5"/>
    <w:rsid w:val="0085501C"/>
    <w:rsid w:val="008557AD"/>
    <w:rsid w:val="00860C06"/>
    <w:rsid w:val="00877475"/>
    <w:rsid w:val="00880F3D"/>
    <w:rsid w:val="00883917"/>
    <w:rsid w:val="008842E4"/>
    <w:rsid w:val="00884ED3"/>
    <w:rsid w:val="0089246E"/>
    <w:rsid w:val="00894451"/>
    <w:rsid w:val="00896B62"/>
    <w:rsid w:val="008A0E7E"/>
    <w:rsid w:val="008A184C"/>
    <w:rsid w:val="008A6534"/>
    <w:rsid w:val="008A69BE"/>
    <w:rsid w:val="008A69FA"/>
    <w:rsid w:val="008A7CC7"/>
    <w:rsid w:val="008B01F4"/>
    <w:rsid w:val="008B0E1B"/>
    <w:rsid w:val="008B0FBB"/>
    <w:rsid w:val="008B14F7"/>
    <w:rsid w:val="008B1A15"/>
    <w:rsid w:val="008B45B7"/>
    <w:rsid w:val="008B609D"/>
    <w:rsid w:val="008C0059"/>
    <w:rsid w:val="008C0073"/>
    <w:rsid w:val="008C1A5F"/>
    <w:rsid w:val="008C4203"/>
    <w:rsid w:val="008C46F5"/>
    <w:rsid w:val="008C4A0F"/>
    <w:rsid w:val="008D4196"/>
    <w:rsid w:val="008D5979"/>
    <w:rsid w:val="008D729E"/>
    <w:rsid w:val="008E1DFB"/>
    <w:rsid w:val="008E3FD7"/>
    <w:rsid w:val="008F0C24"/>
    <w:rsid w:val="008F0E0C"/>
    <w:rsid w:val="008F0F6D"/>
    <w:rsid w:val="009065C2"/>
    <w:rsid w:val="00906CD3"/>
    <w:rsid w:val="00912E0A"/>
    <w:rsid w:val="00913FB9"/>
    <w:rsid w:val="009141E0"/>
    <w:rsid w:val="00914DA1"/>
    <w:rsid w:val="00915ABF"/>
    <w:rsid w:val="00920942"/>
    <w:rsid w:val="009250B4"/>
    <w:rsid w:val="00925E7F"/>
    <w:rsid w:val="009346A2"/>
    <w:rsid w:val="00936AF1"/>
    <w:rsid w:val="0094500C"/>
    <w:rsid w:val="009526E2"/>
    <w:rsid w:val="00953384"/>
    <w:rsid w:val="0097117B"/>
    <w:rsid w:val="009729B6"/>
    <w:rsid w:val="009819F0"/>
    <w:rsid w:val="009834FA"/>
    <w:rsid w:val="00986A19"/>
    <w:rsid w:val="00991E1D"/>
    <w:rsid w:val="009977C6"/>
    <w:rsid w:val="009A776A"/>
    <w:rsid w:val="009B044A"/>
    <w:rsid w:val="009B48BD"/>
    <w:rsid w:val="009B72A3"/>
    <w:rsid w:val="009C6D50"/>
    <w:rsid w:val="009D3BB0"/>
    <w:rsid w:val="009D7833"/>
    <w:rsid w:val="009D78C1"/>
    <w:rsid w:val="009E3151"/>
    <w:rsid w:val="009E4E12"/>
    <w:rsid w:val="009E7512"/>
    <w:rsid w:val="009F04FF"/>
    <w:rsid w:val="009F17C3"/>
    <w:rsid w:val="009F76B3"/>
    <w:rsid w:val="009F7D44"/>
    <w:rsid w:val="00A009D8"/>
    <w:rsid w:val="00A01A50"/>
    <w:rsid w:val="00A04C43"/>
    <w:rsid w:val="00A11A7A"/>
    <w:rsid w:val="00A14E34"/>
    <w:rsid w:val="00A234B1"/>
    <w:rsid w:val="00A23600"/>
    <w:rsid w:val="00A243E2"/>
    <w:rsid w:val="00A32A85"/>
    <w:rsid w:val="00A3330C"/>
    <w:rsid w:val="00A40A94"/>
    <w:rsid w:val="00A4346A"/>
    <w:rsid w:val="00A43D5B"/>
    <w:rsid w:val="00A55DA0"/>
    <w:rsid w:val="00A57E22"/>
    <w:rsid w:val="00A631AB"/>
    <w:rsid w:val="00A6373F"/>
    <w:rsid w:val="00A67370"/>
    <w:rsid w:val="00A744E8"/>
    <w:rsid w:val="00A90023"/>
    <w:rsid w:val="00A93743"/>
    <w:rsid w:val="00A95AF0"/>
    <w:rsid w:val="00A95E7F"/>
    <w:rsid w:val="00A979FA"/>
    <w:rsid w:val="00AA043C"/>
    <w:rsid w:val="00AA1185"/>
    <w:rsid w:val="00AA1BD1"/>
    <w:rsid w:val="00AA3DD3"/>
    <w:rsid w:val="00AA478E"/>
    <w:rsid w:val="00AA620A"/>
    <w:rsid w:val="00AA7FDC"/>
    <w:rsid w:val="00AB03E0"/>
    <w:rsid w:val="00AB0C82"/>
    <w:rsid w:val="00AB19C7"/>
    <w:rsid w:val="00AB437B"/>
    <w:rsid w:val="00AC10BD"/>
    <w:rsid w:val="00AC50D2"/>
    <w:rsid w:val="00AD3C97"/>
    <w:rsid w:val="00AD537F"/>
    <w:rsid w:val="00AD5A0C"/>
    <w:rsid w:val="00AE17F1"/>
    <w:rsid w:val="00AE195A"/>
    <w:rsid w:val="00AE40AD"/>
    <w:rsid w:val="00AE4CDA"/>
    <w:rsid w:val="00AE4DE9"/>
    <w:rsid w:val="00AE5C61"/>
    <w:rsid w:val="00AF14AC"/>
    <w:rsid w:val="00AF3151"/>
    <w:rsid w:val="00AF74E5"/>
    <w:rsid w:val="00B01294"/>
    <w:rsid w:val="00B033E0"/>
    <w:rsid w:val="00B043D0"/>
    <w:rsid w:val="00B051C6"/>
    <w:rsid w:val="00B0595F"/>
    <w:rsid w:val="00B11150"/>
    <w:rsid w:val="00B1150B"/>
    <w:rsid w:val="00B124E7"/>
    <w:rsid w:val="00B1310C"/>
    <w:rsid w:val="00B14F39"/>
    <w:rsid w:val="00B16CE3"/>
    <w:rsid w:val="00B24110"/>
    <w:rsid w:val="00B24B3F"/>
    <w:rsid w:val="00B254BE"/>
    <w:rsid w:val="00B269D5"/>
    <w:rsid w:val="00B307A1"/>
    <w:rsid w:val="00B32A4F"/>
    <w:rsid w:val="00B32C47"/>
    <w:rsid w:val="00B36993"/>
    <w:rsid w:val="00B36F53"/>
    <w:rsid w:val="00B371E3"/>
    <w:rsid w:val="00B37978"/>
    <w:rsid w:val="00B46B1B"/>
    <w:rsid w:val="00B46B79"/>
    <w:rsid w:val="00B50996"/>
    <w:rsid w:val="00B54567"/>
    <w:rsid w:val="00B55269"/>
    <w:rsid w:val="00B57B4D"/>
    <w:rsid w:val="00B57B7E"/>
    <w:rsid w:val="00B60237"/>
    <w:rsid w:val="00B61D58"/>
    <w:rsid w:val="00B66ECF"/>
    <w:rsid w:val="00B71D5F"/>
    <w:rsid w:val="00B7575E"/>
    <w:rsid w:val="00B771C8"/>
    <w:rsid w:val="00B80089"/>
    <w:rsid w:val="00B8459E"/>
    <w:rsid w:val="00B852FD"/>
    <w:rsid w:val="00B864A2"/>
    <w:rsid w:val="00B86C01"/>
    <w:rsid w:val="00B92177"/>
    <w:rsid w:val="00BA1755"/>
    <w:rsid w:val="00BA1819"/>
    <w:rsid w:val="00BA476E"/>
    <w:rsid w:val="00BB3060"/>
    <w:rsid w:val="00BB5FC8"/>
    <w:rsid w:val="00BC54B6"/>
    <w:rsid w:val="00BD0AEA"/>
    <w:rsid w:val="00BD1DE6"/>
    <w:rsid w:val="00BD310A"/>
    <w:rsid w:val="00BD5D14"/>
    <w:rsid w:val="00BE34C6"/>
    <w:rsid w:val="00BE3664"/>
    <w:rsid w:val="00BE59DC"/>
    <w:rsid w:val="00BE7D16"/>
    <w:rsid w:val="00BF2CFA"/>
    <w:rsid w:val="00BF31C7"/>
    <w:rsid w:val="00C01341"/>
    <w:rsid w:val="00C03E69"/>
    <w:rsid w:val="00C04B2E"/>
    <w:rsid w:val="00C04BA0"/>
    <w:rsid w:val="00C05D3E"/>
    <w:rsid w:val="00C070CB"/>
    <w:rsid w:val="00C076DE"/>
    <w:rsid w:val="00C12987"/>
    <w:rsid w:val="00C131DB"/>
    <w:rsid w:val="00C13C0F"/>
    <w:rsid w:val="00C1516A"/>
    <w:rsid w:val="00C16582"/>
    <w:rsid w:val="00C207F1"/>
    <w:rsid w:val="00C2269E"/>
    <w:rsid w:val="00C22D68"/>
    <w:rsid w:val="00C30A27"/>
    <w:rsid w:val="00C31A40"/>
    <w:rsid w:val="00C34B73"/>
    <w:rsid w:val="00C36E56"/>
    <w:rsid w:val="00C40D44"/>
    <w:rsid w:val="00C47B1C"/>
    <w:rsid w:val="00C50C69"/>
    <w:rsid w:val="00C51619"/>
    <w:rsid w:val="00C61B21"/>
    <w:rsid w:val="00C62EE9"/>
    <w:rsid w:val="00C63246"/>
    <w:rsid w:val="00C64AA1"/>
    <w:rsid w:val="00C72259"/>
    <w:rsid w:val="00C85576"/>
    <w:rsid w:val="00C9023C"/>
    <w:rsid w:val="00CA00FE"/>
    <w:rsid w:val="00CA18B3"/>
    <w:rsid w:val="00CA18C1"/>
    <w:rsid w:val="00CA3594"/>
    <w:rsid w:val="00CA4CCE"/>
    <w:rsid w:val="00CA4D56"/>
    <w:rsid w:val="00CA64DA"/>
    <w:rsid w:val="00CB0FF1"/>
    <w:rsid w:val="00CB71C0"/>
    <w:rsid w:val="00CB7D03"/>
    <w:rsid w:val="00CC0D75"/>
    <w:rsid w:val="00CC2596"/>
    <w:rsid w:val="00CC3ECB"/>
    <w:rsid w:val="00CC6D07"/>
    <w:rsid w:val="00CD1458"/>
    <w:rsid w:val="00CD1660"/>
    <w:rsid w:val="00CD30F5"/>
    <w:rsid w:val="00CD3CDB"/>
    <w:rsid w:val="00CD4293"/>
    <w:rsid w:val="00CE2E60"/>
    <w:rsid w:val="00CE3282"/>
    <w:rsid w:val="00CE4E59"/>
    <w:rsid w:val="00CF1D74"/>
    <w:rsid w:val="00CF2A88"/>
    <w:rsid w:val="00CF376B"/>
    <w:rsid w:val="00CF387F"/>
    <w:rsid w:val="00CF496C"/>
    <w:rsid w:val="00CF5F4B"/>
    <w:rsid w:val="00CF7962"/>
    <w:rsid w:val="00CF7CFB"/>
    <w:rsid w:val="00D04063"/>
    <w:rsid w:val="00D06033"/>
    <w:rsid w:val="00D1425A"/>
    <w:rsid w:val="00D24B99"/>
    <w:rsid w:val="00D27D84"/>
    <w:rsid w:val="00D27F9E"/>
    <w:rsid w:val="00D30408"/>
    <w:rsid w:val="00D31EE5"/>
    <w:rsid w:val="00D343DC"/>
    <w:rsid w:val="00D3702F"/>
    <w:rsid w:val="00D40F36"/>
    <w:rsid w:val="00D4242B"/>
    <w:rsid w:val="00D45E50"/>
    <w:rsid w:val="00D46C78"/>
    <w:rsid w:val="00D55AB4"/>
    <w:rsid w:val="00D618E3"/>
    <w:rsid w:val="00D61C08"/>
    <w:rsid w:val="00D6442F"/>
    <w:rsid w:val="00D671FD"/>
    <w:rsid w:val="00D72C53"/>
    <w:rsid w:val="00D80934"/>
    <w:rsid w:val="00D84D6F"/>
    <w:rsid w:val="00D86F61"/>
    <w:rsid w:val="00D912E9"/>
    <w:rsid w:val="00D9159E"/>
    <w:rsid w:val="00D92A7C"/>
    <w:rsid w:val="00D979DC"/>
    <w:rsid w:val="00DA182E"/>
    <w:rsid w:val="00DA18EF"/>
    <w:rsid w:val="00DA58DC"/>
    <w:rsid w:val="00DA5E04"/>
    <w:rsid w:val="00DA6AE4"/>
    <w:rsid w:val="00DA728C"/>
    <w:rsid w:val="00DB2562"/>
    <w:rsid w:val="00DB336A"/>
    <w:rsid w:val="00DB6BD2"/>
    <w:rsid w:val="00DC1444"/>
    <w:rsid w:val="00DC1C5E"/>
    <w:rsid w:val="00DC444F"/>
    <w:rsid w:val="00DC4EFA"/>
    <w:rsid w:val="00DC4F3C"/>
    <w:rsid w:val="00DE7D02"/>
    <w:rsid w:val="00DE7F85"/>
    <w:rsid w:val="00DF27A0"/>
    <w:rsid w:val="00DF28D8"/>
    <w:rsid w:val="00DF34E1"/>
    <w:rsid w:val="00DF43CE"/>
    <w:rsid w:val="00DF5B85"/>
    <w:rsid w:val="00DF7B0C"/>
    <w:rsid w:val="00E0058A"/>
    <w:rsid w:val="00E01D6B"/>
    <w:rsid w:val="00E02414"/>
    <w:rsid w:val="00E04129"/>
    <w:rsid w:val="00E05B1F"/>
    <w:rsid w:val="00E10578"/>
    <w:rsid w:val="00E11C88"/>
    <w:rsid w:val="00E12FD3"/>
    <w:rsid w:val="00E14DF8"/>
    <w:rsid w:val="00E15891"/>
    <w:rsid w:val="00E16A15"/>
    <w:rsid w:val="00E216F5"/>
    <w:rsid w:val="00E21CC2"/>
    <w:rsid w:val="00E2426C"/>
    <w:rsid w:val="00E3002E"/>
    <w:rsid w:val="00E30785"/>
    <w:rsid w:val="00E315EA"/>
    <w:rsid w:val="00E33CB6"/>
    <w:rsid w:val="00E35E76"/>
    <w:rsid w:val="00E413F3"/>
    <w:rsid w:val="00E41A47"/>
    <w:rsid w:val="00E43912"/>
    <w:rsid w:val="00E43FB4"/>
    <w:rsid w:val="00E4628D"/>
    <w:rsid w:val="00E47608"/>
    <w:rsid w:val="00E542AA"/>
    <w:rsid w:val="00E54726"/>
    <w:rsid w:val="00E567CF"/>
    <w:rsid w:val="00E57F3A"/>
    <w:rsid w:val="00E63DFC"/>
    <w:rsid w:val="00E64DB4"/>
    <w:rsid w:val="00E66690"/>
    <w:rsid w:val="00E66F38"/>
    <w:rsid w:val="00E705EB"/>
    <w:rsid w:val="00E738E9"/>
    <w:rsid w:val="00E769A8"/>
    <w:rsid w:val="00E84830"/>
    <w:rsid w:val="00E872A0"/>
    <w:rsid w:val="00E8751B"/>
    <w:rsid w:val="00E915E1"/>
    <w:rsid w:val="00E91672"/>
    <w:rsid w:val="00E93638"/>
    <w:rsid w:val="00E95BC2"/>
    <w:rsid w:val="00EA1740"/>
    <w:rsid w:val="00EA1E2A"/>
    <w:rsid w:val="00EB00C2"/>
    <w:rsid w:val="00EB0EDB"/>
    <w:rsid w:val="00EB6752"/>
    <w:rsid w:val="00EC042A"/>
    <w:rsid w:val="00EC35A9"/>
    <w:rsid w:val="00EC3E7D"/>
    <w:rsid w:val="00EC6595"/>
    <w:rsid w:val="00ED0BAA"/>
    <w:rsid w:val="00ED1A9C"/>
    <w:rsid w:val="00ED38B2"/>
    <w:rsid w:val="00ED69D3"/>
    <w:rsid w:val="00ED6FB3"/>
    <w:rsid w:val="00EE20A5"/>
    <w:rsid w:val="00EE3F0C"/>
    <w:rsid w:val="00EE57CC"/>
    <w:rsid w:val="00EF0852"/>
    <w:rsid w:val="00EF159D"/>
    <w:rsid w:val="00EF7E80"/>
    <w:rsid w:val="00F01585"/>
    <w:rsid w:val="00F033A6"/>
    <w:rsid w:val="00F037BA"/>
    <w:rsid w:val="00F04418"/>
    <w:rsid w:val="00F05ABD"/>
    <w:rsid w:val="00F1058E"/>
    <w:rsid w:val="00F123DB"/>
    <w:rsid w:val="00F13398"/>
    <w:rsid w:val="00F139CA"/>
    <w:rsid w:val="00F152C6"/>
    <w:rsid w:val="00F16137"/>
    <w:rsid w:val="00F25F00"/>
    <w:rsid w:val="00F277A8"/>
    <w:rsid w:val="00F3191C"/>
    <w:rsid w:val="00F343E9"/>
    <w:rsid w:val="00F36187"/>
    <w:rsid w:val="00F3635D"/>
    <w:rsid w:val="00F36F63"/>
    <w:rsid w:val="00F44BDA"/>
    <w:rsid w:val="00F4711B"/>
    <w:rsid w:val="00F56345"/>
    <w:rsid w:val="00F5704B"/>
    <w:rsid w:val="00F57591"/>
    <w:rsid w:val="00F65B4F"/>
    <w:rsid w:val="00F669A2"/>
    <w:rsid w:val="00F70BFE"/>
    <w:rsid w:val="00F724EF"/>
    <w:rsid w:val="00F72BD4"/>
    <w:rsid w:val="00F74DFB"/>
    <w:rsid w:val="00F75EC5"/>
    <w:rsid w:val="00F76C4C"/>
    <w:rsid w:val="00F77B47"/>
    <w:rsid w:val="00F8194C"/>
    <w:rsid w:val="00F83758"/>
    <w:rsid w:val="00F85985"/>
    <w:rsid w:val="00F93BC9"/>
    <w:rsid w:val="00F96CDC"/>
    <w:rsid w:val="00FA005F"/>
    <w:rsid w:val="00FA6587"/>
    <w:rsid w:val="00FB1252"/>
    <w:rsid w:val="00FB2538"/>
    <w:rsid w:val="00FB3E1C"/>
    <w:rsid w:val="00FB4A95"/>
    <w:rsid w:val="00FB4E43"/>
    <w:rsid w:val="00FB58E8"/>
    <w:rsid w:val="00FB6F34"/>
    <w:rsid w:val="00FB77E6"/>
    <w:rsid w:val="00FB7F9D"/>
    <w:rsid w:val="00FC53CF"/>
    <w:rsid w:val="00FC562B"/>
    <w:rsid w:val="00FC700F"/>
    <w:rsid w:val="00FC7164"/>
    <w:rsid w:val="00FD1128"/>
    <w:rsid w:val="00FD2274"/>
    <w:rsid w:val="00FD4B0B"/>
    <w:rsid w:val="00FE3B78"/>
    <w:rsid w:val="00FE4CE1"/>
    <w:rsid w:val="00FE7E34"/>
    <w:rsid w:val="00FF1A8D"/>
    <w:rsid w:val="00FF4ECA"/>
    <w:rsid w:val="00FF6AC8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27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B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05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B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15AB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1E9C"/>
    <w:pPr>
      <w:ind w:left="720"/>
      <w:contextualSpacing/>
    </w:pPr>
  </w:style>
  <w:style w:type="paragraph" w:customStyle="1" w:styleId="ConsPlusNormal">
    <w:name w:val="ConsPlusNormal"/>
    <w:rsid w:val="00E216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8C00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6C1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C1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A1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18EF"/>
    <w:rPr>
      <w:rFonts w:ascii="Tahoma" w:eastAsia="Calibri" w:hAnsi="Tahoma" w:cs="Tahoma"/>
      <w:sz w:val="16"/>
      <w:szCs w:val="16"/>
    </w:rPr>
  </w:style>
  <w:style w:type="table" w:customStyle="1" w:styleId="3">
    <w:name w:val="Сетка таблицы3"/>
    <w:basedOn w:val="a1"/>
    <w:next w:val="a5"/>
    <w:uiPriority w:val="59"/>
    <w:rsid w:val="005E69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D4B0B"/>
    <w:pPr>
      <w:spacing w:after="0" w:line="240" w:lineRule="auto"/>
    </w:pPr>
  </w:style>
  <w:style w:type="paragraph" w:styleId="a9">
    <w:name w:val="footer"/>
    <w:basedOn w:val="a"/>
    <w:link w:val="aa"/>
    <w:uiPriority w:val="99"/>
    <w:rsid w:val="00D979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979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rsid w:val="006A4F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basedOn w:val="Bodytext2"/>
    <w:rsid w:val="006A4F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b">
    <w:name w:val="annotation reference"/>
    <w:basedOn w:val="a0"/>
    <w:uiPriority w:val="99"/>
    <w:semiHidden/>
    <w:unhideWhenUsed/>
    <w:rsid w:val="00100CB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00CB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00CB7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0CB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00CB7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272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28F9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DA182E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basedOn w:val="a0"/>
    <w:uiPriority w:val="20"/>
    <w:qFormat/>
    <w:rsid w:val="00B24110"/>
    <w:rPr>
      <w:i/>
      <w:iCs/>
    </w:rPr>
  </w:style>
  <w:style w:type="character" w:customStyle="1" w:styleId="af4">
    <w:name w:val="Основной текст_"/>
    <w:basedOn w:val="a0"/>
    <w:link w:val="4"/>
    <w:rsid w:val="00837218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4">
    <w:name w:val="Основной текст4"/>
    <w:basedOn w:val="a"/>
    <w:link w:val="af4"/>
    <w:rsid w:val="00837218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/>
      <w:spacing w:val="1"/>
    </w:rPr>
  </w:style>
  <w:style w:type="character" w:customStyle="1" w:styleId="af5">
    <w:name w:val="Основной текст + Курсив"/>
    <w:basedOn w:val="af4"/>
    <w:rsid w:val="00837218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837218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3721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i/>
      <w:iCs/>
      <w:spacing w:val="1"/>
    </w:rPr>
  </w:style>
  <w:style w:type="character" w:customStyle="1" w:styleId="102">
    <w:name w:val="Основной текст (10) + Не курсив"/>
    <w:basedOn w:val="100"/>
    <w:rsid w:val="00837218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6">
    <w:name w:val="footnote text"/>
    <w:basedOn w:val="a"/>
    <w:link w:val="af7"/>
    <w:uiPriority w:val="99"/>
    <w:semiHidden/>
    <w:unhideWhenUsed/>
    <w:rsid w:val="00C1658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16582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C16582"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B92177"/>
    <w:rPr>
      <w:color w:val="954F72"/>
      <w:u w:val="single"/>
    </w:rPr>
  </w:style>
  <w:style w:type="paragraph" w:customStyle="1" w:styleId="msonormal0">
    <w:name w:val="msonormal"/>
    <w:basedOn w:val="a"/>
    <w:rsid w:val="00B92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B92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B92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B92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B921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B921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B921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B92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3">
    <w:name w:val="xl63"/>
    <w:basedOn w:val="a"/>
    <w:rsid w:val="000760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4">
    <w:name w:val="xl64"/>
    <w:basedOn w:val="a"/>
    <w:rsid w:val="000760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B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05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B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15AB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1E9C"/>
    <w:pPr>
      <w:ind w:left="720"/>
      <w:contextualSpacing/>
    </w:pPr>
  </w:style>
  <w:style w:type="paragraph" w:customStyle="1" w:styleId="ConsPlusNormal">
    <w:name w:val="ConsPlusNormal"/>
    <w:rsid w:val="00E216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8C00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6C1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C1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A1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18EF"/>
    <w:rPr>
      <w:rFonts w:ascii="Tahoma" w:eastAsia="Calibri" w:hAnsi="Tahoma" w:cs="Tahoma"/>
      <w:sz w:val="16"/>
      <w:szCs w:val="16"/>
    </w:rPr>
  </w:style>
  <w:style w:type="table" w:customStyle="1" w:styleId="3">
    <w:name w:val="Сетка таблицы3"/>
    <w:basedOn w:val="a1"/>
    <w:next w:val="a5"/>
    <w:uiPriority w:val="59"/>
    <w:rsid w:val="005E69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D4B0B"/>
    <w:pPr>
      <w:spacing w:after="0" w:line="240" w:lineRule="auto"/>
    </w:pPr>
  </w:style>
  <w:style w:type="paragraph" w:styleId="a9">
    <w:name w:val="footer"/>
    <w:basedOn w:val="a"/>
    <w:link w:val="aa"/>
    <w:uiPriority w:val="99"/>
    <w:rsid w:val="00D979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979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rsid w:val="006A4F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basedOn w:val="Bodytext2"/>
    <w:rsid w:val="006A4F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b">
    <w:name w:val="annotation reference"/>
    <w:basedOn w:val="a0"/>
    <w:uiPriority w:val="99"/>
    <w:semiHidden/>
    <w:unhideWhenUsed/>
    <w:rsid w:val="00100CB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00CB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00CB7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0CB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00CB7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272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28F9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DA182E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basedOn w:val="a0"/>
    <w:uiPriority w:val="20"/>
    <w:qFormat/>
    <w:rsid w:val="00B24110"/>
    <w:rPr>
      <w:i/>
      <w:iCs/>
    </w:rPr>
  </w:style>
  <w:style w:type="character" w:customStyle="1" w:styleId="af4">
    <w:name w:val="Основной текст_"/>
    <w:basedOn w:val="a0"/>
    <w:link w:val="4"/>
    <w:rsid w:val="00837218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4">
    <w:name w:val="Основной текст4"/>
    <w:basedOn w:val="a"/>
    <w:link w:val="af4"/>
    <w:rsid w:val="00837218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/>
      <w:spacing w:val="1"/>
    </w:rPr>
  </w:style>
  <w:style w:type="character" w:customStyle="1" w:styleId="af5">
    <w:name w:val="Основной текст + Курсив"/>
    <w:basedOn w:val="af4"/>
    <w:rsid w:val="00837218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837218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3721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i/>
      <w:iCs/>
      <w:spacing w:val="1"/>
    </w:rPr>
  </w:style>
  <w:style w:type="character" w:customStyle="1" w:styleId="102">
    <w:name w:val="Основной текст (10) + Не курсив"/>
    <w:basedOn w:val="100"/>
    <w:rsid w:val="00837218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6">
    <w:name w:val="footnote text"/>
    <w:basedOn w:val="a"/>
    <w:link w:val="af7"/>
    <w:uiPriority w:val="99"/>
    <w:semiHidden/>
    <w:unhideWhenUsed/>
    <w:rsid w:val="00C1658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16582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C16582"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B92177"/>
    <w:rPr>
      <w:color w:val="954F72"/>
      <w:u w:val="single"/>
    </w:rPr>
  </w:style>
  <w:style w:type="paragraph" w:customStyle="1" w:styleId="msonormal0">
    <w:name w:val="msonormal"/>
    <w:basedOn w:val="a"/>
    <w:rsid w:val="00B921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B92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B92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B92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B921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B921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B921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B92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3">
    <w:name w:val="xl63"/>
    <w:basedOn w:val="a"/>
    <w:rsid w:val="000760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4">
    <w:name w:val="xl64"/>
    <w:basedOn w:val="a"/>
    <w:rsid w:val="000760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823AE-E5B7-4DF1-A2B2-3E814B36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2067</Words>
  <Characters>11783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Карманова Ирина Николаевна</dc:creator>
  <cp:lastModifiedBy>Емельянова А.Р.</cp:lastModifiedBy>
  <cp:revision>2</cp:revision>
  <cp:lastPrinted>2017-05-11T06:29:00Z</cp:lastPrinted>
  <dcterms:created xsi:type="dcterms:W3CDTF">2023-05-22T10:59:00Z</dcterms:created>
  <dcterms:modified xsi:type="dcterms:W3CDTF">2023-05-22T10:59:00Z</dcterms:modified>
</cp:coreProperties>
</file>